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B7" w:rsidRDefault="00AA33B7" w:rsidP="00AA33B7">
      <w:pPr>
        <w:rPr>
          <w:b/>
          <w:sz w:val="48"/>
          <w:szCs w:val="48"/>
        </w:rPr>
      </w:pPr>
      <w:r>
        <w:t xml:space="preserve">                                                                      </w:t>
      </w:r>
      <w:r w:rsidR="00EB27C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8"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9C2692" w:rsidP="00AA33B7">
      <w:pPr>
        <w:jc w:val="center"/>
        <w:rPr>
          <w:b/>
          <w:sz w:val="48"/>
          <w:szCs w:val="48"/>
        </w:rPr>
      </w:pPr>
      <w:r>
        <w:rPr>
          <w:b/>
          <w:sz w:val="48"/>
          <w:szCs w:val="48"/>
        </w:rPr>
        <w:t>ВЫШНЕОЛЬХОВАТ</w:t>
      </w:r>
      <w:r w:rsidR="00AA33B7">
        <w:rPr>
          <w:b/>
          <w:sz w:val="48"/>
          <w:szCs w:val="48"/>
        </w:rPr>
        <w:t>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proofErr w:type="gramStart"/>
      <w:r>
        <w:rPr>
          <w:b/>
          <w:sz w:val="48"/>
          <w:szCs w:val="48"/>
        </w:rPr>
        <w:t>П</w:t>
      </w:r>
      <w:proofErr w:type="gramEnd"/>
      <w:r>
        <w:rPr>
          <w:b/>
          <w:sz w:val="48"/>
          <w:szCs w:val="48"/>
        </w:rPr>
        <w:t xml:space="preserve"> О С Т А Н О В Л Е Н И Е</w:t>
      </w:r>
    </w:p>
    <w:p w:rsidR="00AA33B7" w:rsidRDefault="00AA33B7" w:rsidP="00AA33B7"/>
    <w:p w:rsidR="00AA33B7" w:rsidRDefault="009C2692" w:rsidP="00AA33B7">
      <w:pPr>
        <w:rPr>
          <w:sz w:val="28"/>
          <w:szCs w:val="28"/>
        </w:rPr>
      </w:pPr>
      <w:r>
        <w:rPr>
          <w:sz w:val="28"/>
          <w:szCs w:val="28"/>
        </w:rPr>
        <w:t>от «20</w:t>
      </w:r>
      <w:r w:rsidR="00FD14F4">
        <w:rPr>
          <w:sz w:val="28"/>
          <w:szCs w:val="28"/>
        </w:rPr>
        <w:t>» декабря</w:t>
      </w:r>
      <w:r w:rsidR="00A54C74">
        <w:rPr>
          <w:sz w:val="28"/>
          <w:szCs w:val="28"/>
        </w:rPr>
        <w:t xml:space="preserve">  2019</w:t>
      </w:r>
      <w:r w:rsidR="00AA33B7">
        <w:rPr>
          <w:sz w:val="28"/>
          <w:szCs w:val="28"/>
        </w:rPr>
        <w:t xml:space="preserve"> </w:t>
      </w:r>
      <w:r>
        <w:rPr>
          <w:sz w:val="28"/>
          <w:szCs w:val="28"/>
        </w:rPr>
        <w:t>г.                         № 95</w:t>
      </w:r>
    </w:p>
    <w:p w:rsidR="00C221C2" w:rsidRDefault="00C221C2" w:rsidP="00AA33B7">
      <w:pPr>
        <w:rPr>
          <w:sz w:val="28"/>
          <w:szCs w:val="28"/>
        </w:rPr>
      </w:pP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О Порядке представлении лицами, претендующими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на замещение должностей руководителей муниципальных</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учреждений и лицами, замещающими указанные должности,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сведений о доходах, об имуществе и обязательствах</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имущественного характера и проверке достоверности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и полноты указанных сведений.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         </w:t>
      </w:r>
      <w:proofErr w:type="gramStart"/>
      <w:r w:rsidRPr="00B06416">
        <w:rPr>
          <w:color w:val="000000"/>
          <w:sz w:val="24"/>
          <w:szCs w:val="24"/>
          <w:lang w:eastAsia="ru-RU"/>
        </w:rPr>
        <w:t>В соответствии с 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Постановлением Правительства РФ от 13.03.2013 №207 “Об утверждении Правил проверки достоверности и полноты сведений о доходах, об имуществе</w:t>
      </w:r>
      <w:proofErr w:type="gramEnd"/>
      <w:r w:rsidRPr="00B06416">
        <w:rPr>
          <w:color w:val="000000"/>
          <w:sz w:val="24"/>
          <w:szCs w:val="24"/>
          <w:lang w:eastAsia="ru-RU"/>
        </w:rPr>
        <w:t xml:space="preserve"> </w:t>
      </w:r>
      <w:proofErr w:type="gramStart"/>
      <w:r w:rsidRPr="00B06416">
        <w:rPr>
          <w:color w:val="000000"/>
          <w:sz w:val="24"/>
          <w:szCs w:val="24"/>
          <w:lang w:eastAsia="ru-RU"/>
        </w:rPr>
        <w:t>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руководствуясь Уставом муниципального образования «</w:t>
      </w:r>
      <w:proofErr w:type="spellStart"/>
      <w:r w:rsidR="009C2692">
        <w:rPr>
          <w:color w:val="000000"/>
          <w:sz w:val="24"/>
          <w:szCs w:val="24"/>
          <w:lang w:eastAsia="ru-RU"/>
        </w:rPr>
        <w:t>Вышнеольховат</w:t>
      </w:r>
      <w:r w:rsidRPr="00B06416">
        <w:rPr>
          <w:color w:val="000000"/>
          <w:sz w:val="24"/>
          <w:szCs w:val="24"/>
          <w:lang w:eastAsia="ru-RU"/>
        </w:rPr>
        <w:t>ский</w:t>
      </w:r>
      <w:proofErr w:type="spellEnd"/>
      <w:r w:rsidRPr="00B06416">
        <w:rPr>
          <w:color w:val="000000"/>
          <w:sz w:val="24"/>
          <w:szCs w:val="24"/>
          <w:lang w:eastAsia="ru-RU"/>
        </w:rPr>
        <w:t xml:space="preserve"> сельсовет» </w:t>
      </w:r>
      <w:proofErr w:type="spellStart"/>
      <w:r w:rsidRPr="00B06416">
        <w:rPr>
          <w:color w:val="000000"/>
          <w:sz w:val="24"/>
          <w:szCs w:val="24"/>
          <w:lang w:eastAsia="ru-RU"/>
        </w:rPr>
        <w:t>Щигровского</w:t>
      </w:r>
      <w:proofErr w:type="spellEnd"/>
      <w:r w:rsidRPr="00B06416">
        <w:rPr>
          <w:color w:val="000000"/>
          <w:sz w:val="24"/>
          <w:szCs w:val="24"/>
          <w:lang w:eastAsia="ru-RU"/>
        </w:rPr>
        <w:t xml:space="preserve"> района, Администрация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сельсовета постановляет:</w:t>
      </w:r>
      <w:proofErr w:type="gram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FD14F4"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3. </w:t>
      </w:r>
      <w:proofErr w:type="gramStart"/>
      <w:r w:rsidRPr="00B06416">
        <w:rPr>
          <w:color w:val="000000"/>
          <w:sz w:val="24"/>
          <w:szCs w:val="24"/>
          <w:lang w:eastAsia="ru-RU"/>
        </w:rPr>
        <w:t xml:space="preserve">Постановление Администрации </w:t>
      </w:r>
      <w:proofErr w:type="spellStart"/>
      <w:r w:rsidR="009C2692">
        <w:rPr>
          <w:color w:val="000000"/>
          <w:sz w:val="24"/>
          <w:szCs w:val="24"/>
          <w:lang w:eastAsia="ru-RU"/>
        </w:rPr>
        <w:t>Вышнеольховатского</w:t>
      </w:r>
      <w:proofErr w:type="spellEnd"/>
      <w:r w:rsidR="009C2692">
        <w:rPr>
          <w:color w:val="000000"/>
          <w:sz w:val="24"/>
          <w:szCs w:val="24"/>
          <w:lang w:eastAsia="ru-RU"/>
        </w:rPr>
        <w:t xml:space="preserve"> сельсовета от 19.02.2013 года № 2</w:t>
      </w:r>
      <w:r w:rsidRPr="00B06416">
        <w:rPr>
          <w:color w:val="000000"/>
          <w:sz w:val="24"/>
          <w:szCs w:val="24"/>
          <w:lang w:eastAsia="ru-RU"/>
        </w:rPr>
        <w:t xml:space="preserve"> «О Порядке   размещения сведений о доходах, об имуществе и обязательствах имущественного характера муниципальных служащих Администрации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w:t>
      </w:r>
      <w:proofErr w:type="spellStart"/>
      <w:r w:rsidRPr="00B06416">
        <w:rPr>
          <w:color w:val="000000"/>
          <w:sz w:val="24"/>
          <w:szCs w:val="24"/>
          <w:lang w:eastAsia="ru-RU"/>
        </w:rPr>
        <w:t>Щигровского</w:t>
      </w:r>
      <w:proofErr w:type="spellEnd"/>
      <w:r w:rsidRPr="00B06416">
        <w:rPr>
          <w:color w:val="000000"/>
          <w:sz w:val="24"/>
          <w:szCs w:val="24"/>
          <w:lang w:eastAsia="ru-RU"/>
        </w:rPr>
        <w:t xml:space="preserve"> района и руководителей муниципальных казенн</w:t>
      </w:r>
      <w:r>
        <w:rPr>
          <w:color w:val="000000"/>
          <w:sz w:val="24"/>
          <w:szCs w:val="24"/>
          <w:lang w:eastAsia="ru-RU"/>
        </w:rPr>
        <w:t xml:space="preserve">ых учреждений </w:t>
      </w:r>
      <w:proofErr w:type="spellStart"/>
      <w:r w:rsidR="009C2692">
        <w:rPr>
          <w:color w:val="000000"/>
          <w:sz w:val="24"/>
          <w:szCs w:val="24"/>
          <w:lang w:eastAsia="ru-RU"/>
        </w:rPr>
        <w:lastRenderedPageBreak/>
        <w:t>Вышнеольховат</w:t>
      </w:r>
      <w:r>
        <w:rPr>
          <w:color w:val="000000"/>
          <w:sz w:val="24"/>
          <w:szCs w:val="24"/>
          <w:lang w:eastAsia="ru-RU"/>
        </w:rPr>
        <w:t>ского</w:t>
      </w:r>
      <w:proofErr w:type="spellEnd"/>
      <w:r w:rsidRPr="00B06416">
        <w:rPr>
          <w:color w:val="000000"/>
          <w:sz w:val="24"/>
          <w:szCs w:val="24"/>
          <w:lang w:eastAsia="ru-RU"/>
        </w:rPr>
        <w:t xml:space="preserve"> сельсовета </w:t>
      </w:r>
      <w:proofErr w:type="spellStart"/>
      <w:r w:rsidRPr="00B06416">
        <w:rPr>
          <w:color w:val="000000"/>
          <w:sz w:val="24"/>
          <w:szCs w:val="24"/>
          <w:lang w:eastAsia="ru-RU"/>
        </w:rPr>
        <w:t>Щигровского</w:t>
      </w:r>
      <w:proofErr w:type="spellEnd"/>
      <w:r w:rsidRPr="00B06416">
        <w:rPr>
          <w:color w:val="000000"/>
          <w:sz w:val="24"/>
          <w:szCs w:val="24"/>
          <w:lang w:eastAsia="ru-RU"/>
        </w:rPr>
        <w:t xml:space="preserve"> района, их супругов и несовершеннолетних детей на официальном сайте муниципального образования «</w:t>
      </w:r>
      <w:proofErr w:type="spellStart"/>
      <w:r w:rsidR="009C2692">
        <w:rPr>
          <w:color w:val="000000"/>
          <w:sz w:val="24"/>
          <w:szCs w:val="24"/>
          <w:lang w:eastAsia="ru-RU"/>
        </w:rPr>
        <w:t>Вышнеольховат</w:t>
      </w:r>
      <w:r w:rsidRPr="00B06416">
        <w:rPr>
          <w:color w:val="000000"/>
          <w:sz w:val="24"/>
          <w:szCs w:val="24"/>
          <w:lang w:eastAsia="ru-RU"/>
        </w:rPr>
        <w:t>ский</w:t>
      </w:r>
      <w:proofErr w:type="spellEnd"/>
      <w:r w:rsidRPr="00B06416">
        <w:rPr>
          <w:color w:val="000000"/>
          <w:sz w:val="24"/>
          <w:szCs w:val="24"/>
          <w:lang w:eastAsia="ru-RU"/>
        </w:rPr>
        <w:t xml:space="preserve"> сельсовет» </w:t>
      </w:r>
      <w:proofErr w:type="spellStart"/>
      <w:r w:rsidRPr="00B06416">
        <w:rPr>
          <w:color w:val="000000"/>
          <w:sz w:val="24"/>
          <w:szCs w:val="24"/>
          <w:lang w:eastAsia="ru-RU"/>
        </w:rPr>
        <w:t>Щигровский</w:t>
      </w:r>
      <w:proofErr w:type="spellEnd"/>
      <w:r w:rsidRPr="00B06416">
        <w:rPr>
          <w:color w:val="000000"/>
          <w:sz w:val="24"/>
          <w:szCs w:val="24"/>
          <w:lang w:eastAsia="ru-RU"/>
        </w:rPr>
        <w:t xml:space="preserve"> район Курской области и предоставлении этих сведений средствам массовой информации для</w:t>
      </w:r>
      <w:proofErr w:type="gramEnd"/>
      <w:r w:rsidRPr="00B06416">
        <w:rPr>
          <w:color w:val="000000"/>
          <w:sz w:val="24"/>
          <w:szCs w:val="24"/>
          <w:lang w:eastAsia="ru-RU"/>
        </w:rPr>
        <w:t xml:space="preserve"> опубликования» считать утратившим силу.</w:t>
      </w:r>
    </w:p>
    <w:p w:rsidR="009C2692" w:rsidRPr="00B06416" w:rsidRDefault="009C2692"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r w:rsidRPr="00B06416">
        <w:rPr>
          <w:color w:val="000000"/>
          <w:sz w:val="24"/>
          <w:szCs w:val="24"/>
          <w:lang w:eastAsia="ru-RU"/>
        </w:rPr>
        <w:t>4. Контроль исполнения настоящего постановления оставляю за собой.</w:t>
      </w:r>
    </w:p>
    <w:p w:rsidR="009C2692" w:rsidRPr="00B06416" w:rsidRDefault="009C2692" w:rsidP="00FD14F4">
      <w:pPr>
        <w:shd w:val="clear" w:color="auto" w:fill="FFFFFF"/>
        <w:jc w:val="both"/>
        <w:rPr>
          <w:color w:val="000000"/>
          <w:sz w:val="24"/>
          <w:szCs w:val="24"/>
          <w:lang w:eastAsia="ru-RU"/>
        </w:rPr>
      </w:pP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5. Настоящее постановление вступает в силу со дня его  обнародования.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p>
    <w:p w:rsidR="00FD14F4" w:rsidRPr="00B06416" w:rsidRDefault="00FD14F4" w:rsidP="009C2692">
      <w:pPr>
        <w:shd w:val="clear" w:color="auto" w:fill="FFFFFF"/>
        <w:jc w:val="both"/>
        <w:rPr>
          <w:color w:val="000000"/>
          <w:sz w:val="24"/>
          <w:szCs w:val="24"/>
          <w:lang w:eastAsia="ru-RU"/>
        </w:rPr>
      </w:pPr>
      <w:r>
        <w:rPr>
          <w:color w:val="000000"/>
          <w:sz w:val="24"/>
          <w:szCs w:val="24"/>
          <w:lang w:eastAsia="ru-RU"/>
        </w:rPr>
        <w:t xml:space="preserve">Глава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w:t>
      </w:r>
      <w:r>
        <w:rPr>
          <w:color w:val="000000"/>
          <w:sz w:val="24"/>
          <w:szCs w:val="24"/>
          <w:lang w:eastAsia="ru-RU"/>
        </w:rPr>
        <w:t>      </w:t>
      </w:r>
      <w:r w:rsidR="009C2692">
        <w:rPr>
          <w:color w:val="000000"/>
          <w:sz w:val="24"/>
          <w:szCs w:val="24"/>
          <w:lang w:eastAsia="ru-RU"/>
        </w:rPr>
        <w:t xml:space="preserve">            </w:t>
      </w:r>
      <w:r>
        <w:rPr>
          <w:color w:val="000000"/>
          <w:sz w:val="24"/>
          <w:szCs w:val="24"/>
          <w:lang w:eastAsia="ru-RU"/>
        </w:rPr>
        <w:t> </w:t>
      </w:r>
      <w:proofErr w:type="spellStart"/>
      <w:r w:rsidR="009C2692">
        <w:rPr>
          <w:color w:val="000000"/>
          <w:sz w:val="24"/>
          <w:szCs w:val="24"/>
          <w:lang w:eastAsia="ru-RU"/>
        </w:rPr>
        <w:t>Г.В.Гончарова</w:t>
      </w:r>
      <w:proofErr w:type="spell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9C2692" w:rsidRDefault="009C2692" w:rsidP="00FD14F4">
      <w:pPr>
        <w:shd w:val="clear" w:color="auto" w:fill="FFFFFF"/>
        <w:jc w:val="both"/>
        <w:rPr>
          <w:color w:val="000000"/>
          <w:sz w:val="24"/>
          <w:szCs w:val="24"/>
          <w:lang w:eastAsia="ru-RU"/>
        </w:rPr>
      </w:pPr>
      <w:bookmarkStart w:id="0" w:name="_GoBack"/>
      <w:bookmarkEnd w:id="0"/>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lastRenderedPageBreak/>
        <w:t>Приложение № 1</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Утверждено</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постановлением администрации</w:t>
      </w:r>
    </w:p>
    <w:p w:rsidR="00FD14F4" w:rsidRPr="00B06416" w:rsidRDefault="009C2692" w:rsidP="00FD14F4">
      <w:pPr>
        <w:shd w:val="clear" w:color="auto" w:fill="FFFFFF"/>
        <w:jc w:val="right"/>
        <w:rPr>
          <w:color w:val="000000"/>
          <w:sz w:val="24"/>
          <w:szCs w:val="24"/>
          <w:lang w:eastAsia="ru-RU"/>
        </w:rPr>
      </w:pPr>
      <w:proofErr w:type="spellStart"/>
      <w:r>
        <w:rPr>
          <w:color w:val="000000"/>
          <w:sz w:val="24"/>
          <w:szCs w:val="24"/>
          <w:lang w:eastAsia="ru-RU"/>
        </w:rPr>
        <w:t>Вышнеольховат</w:t>
      </w:r>
      <w:r w:rsidR="00FD14F4" w:rsidRPr="00B06416">
        <w:rPr>
          <w:color w:val="000000"/>
          <w:sz w:val="24"/>
          <w:szCs w:val="24"/>
          <w:lang w:eastAsia="ru-RU"/>
        </w:rPr>
        <w:t>ского</w:t>
      </w:r>
      <w:proofErr w:type="spellEnd"/>
      <w:r w:rsidR="00FD14F4" w:rsidRPr="00B06416">
        <w:rPr>
          <w:color w:val="000000"/>
          <w:sz w:val="24"/>
          <w:szCs w:val="24"/>
          <w:lang w:eastAsia="ru-RU"/>
        </w:rPr>
        <w:t xml:space="preserve"> сельсовета</w:t>
      </w:r>
    </w:p>
    <w:p w:rsidR="00FD14F4" w:rsidRPr="00B06416" w:rsidRDefault="00FD14F4" w:rsidP="00FD14F4">
      <w:pPr>
        <w:shd w:val="clear" w:color="auto" w:fill="FFFFFF"/>
        <w:jc w:val="right"/>
        <w:rPr>
          <w:color w:val="000000"/>
          <w:sz w:val="24"/>
          <w:szCs w:val="24"/>
          <w:lang w:eastAsia="ru-RU"/>
        </w:rPr>
      </w:pPr>
      <w:proofErr w:type="spellStart"/>
      <w:r w:rsidRPr="00B06416">
        <w:rPr>
          <w:color w:val="000000"/>
          <w:sz w:val="24"/>
          <w:szCs w:val="24"/>
          <w:lang w:eastAsia="ru-RU"/>
        </w:rPr>
        <w:t>Щигровского</w:t>
      </w:r>
      <w:proofErr w:type="spellEnd"/>
      <w:r w:rsidRPr="00B06416">
        <w:rPr>
          <w:color w:val="000000"/>
          <w:sz w:val="24"/>
          <w:szCs w:val="24"/>
          <w:lang w:eastAsia="ru-RU"/>
        </w:rPr>
        <w:t xml:space="preserve"> района Курской области</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w:t>
      </w:r>
      <w:r w:rsidR="009C2692">
        <w:rPr>
          <w:color w:val="000000"/>
          <w:sz w:val="24"/>
          <w:szCs w:val="24"/>
          <w:lang w:eastAsia="ru-RU"/>
        </w:rPr>
        <w:t>                          От «20</w:t>
      </w:r>
      <w:r>
        <w:rPr>
          <w:color w:val="000000"/>
          <w:sz w:val="24"/>
          <w:szCs w:val="24"/>
          <w:lang w:eastAsia="ru-RU"/>
        </w:rPr>
        <w:t xml:space="preserve">» декабря 2019г.  № </w:t>
      </w:r>
      <w:r w:rsidR="009C2692">
        <w:rPr>
          <w:color w:val="000000"/>
          <w:sz w:val="24"/>
          <w:szCs w:val="24"/>
          <w:lang w:eastAsia="ru-RU"/>
        </w:rPr>
        <w:t>9</w:t>
      </w:r>
      <w:r>
        <w:rPr>
          <w:color w:val="000000"/>
          <w:sz w:val="24"/>
          <w:szCs w:val="24"/>
          <w:lang w:eastAsia="ru-RU"/>
        </w:rPr>
        <w:t>5</w:t>
      </w:r>
    </w:p>
    <w:p w:rsidR="00FD14F4" w:rsidRDefault="00FD14F4" w:rsidP="00FD14F4">
      <w:pPr>
        <w:shd w:val="clear" w:color="auto" w:fill="FFFFFF"/>
        <w:jc w:val="center"/>
        <w:rPr>
          <w:b/>
          <w:bCs/>
          <w:color w:val="000000"/>
          <w:sz w:val="24"/>
          <w:szCs w:val="24"/>
          <w:lang w:eastAsia="ru-RU"/>
        </w:rPr>
      </w:pPr>
    </w:p>
    <w:p w:rsidR="00FD14F4" w:rsidRDefault="00FD14F4" w:rsidP="00FD14F4">
      <w:pPr>
        <w:shd w:val="clear" w:color="auto" w:fill="FFFFFF"/>
        <w:jc w:val="center"/>
        <w:rPr>
          <w:b/>
          <w:bCs/>
          <w:color w:val="000000"/>
          <w:sz w:val="24"/>
          <w:szCs w:val="24"/>
          <w:lang w:eastAsia="ru-RU"/>
        </w:rPr>
      </w:pP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ПОЛОЖЕНИЕ</w:t>
      </w: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9C2692">
        <w:rPr>
          <w:b/>
          <w:bCs/>
          <w:color w:val="000000"/>
          <w:sz w:val="24"/>
          <w:szCs w:val="24"/>
          <w:lang w:eastAsia="ru-RU"/>
        </w:rPr>
        <w:t>Вышнеольховат</w:t>
      </w:r>
      <w:r w:rsidRPr="00B06416">
        <w:rPr>
          <w:b/>
          <w:bCs/>
          <w:color w:val="000000"/>
          <w:sz w:val="24"/>
          <w:szCs w:val="24"/>
          <w:lang w:eastAsia="ru-RU"/>
        </w:rPr>
        <w:t>ского</w:t>
      </w:r>
      <w:proofErr w:type="spellEnd"/>
      <w:r w:rsidRPr="00B06416">
        <w:rPr>
          <w:b/>
          <w:bCs/>
          <w:color w:val="000000"/>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FD14F4" w:rsidRPr="00B06416" w:rsidRDefault="00FD14F4" w:rsidP="00FD14F4">
      <w:pPr>
        <w:shd w:val="clear" w:color="auto" w:fill="FFFFFF"/>
        <w:jc w:val="center"/>
        <w:rPr>
          <w:color w:val="000000"/>
          <w:sz w:val="24"/>
          <w:szCs w:val="24"/>
          <w:lang w:eastAsia="ru-RU"/>
        </w:rPr>
      </w:pP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1. </w:t>
      </w:r>
      <w:proofErr w:type="gramStart"/>
      <w:r w:rsidRPr="00B06416">
        <w:rPr>
          <w:color w:val="000000"/>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sidRPr="00B06416">
        <w:rPr>
          <w:color w:val="000000"/>
          <w:sz w:val="24"/>
          <w:szCs w:val="24"/>
          <w:lang w:eastAsia="ru-RU"/>
        </w:rPr>
        <w:t xml:space="preserve"> их </w:t>
      </w:r>
      <w:proofErr w:type="gramStart"/>
      <w:r w:rsidRPr="00B06416">
        <w:rPr>
          <w:color w:val="000000"/>
          <w:sz w:val="24"/>
          <w:szCs w:val="24"/>
          <w:lang w:eastAsia="ru-RU"/>
        </w:rPr>
        <w:t>обязательствах</w:t>
      </w:r>
      <w:proofErr w:type="gramEnd"/>
      <w:r w:rsidRPr="00B06416">
        <w:rPr>
          <w:color w:val="000000"/>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а) гражданами - при поступлении на работу на должности руководителей муниципальных учреждений;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б) руководителями муниципальных учреждений - ежегодно, не позднее 30 апреля года, следующего за </w:t>
      </w:r>
      <w:proofErr w:type="gramStart"/>
      <w:r w:rsidRPr="00B06416">
        <w:rPr>
          <w:color w:val="000000"/>
          <w:sz w:val="24"/>
          <w:szCs w:val="24"/>
          <w:lang w:eastAsia="ru-RU"/>
        </w:rPr>
        <w:t>отчетным</w:t>
      </w:r>
      <w:proofErr w:type="gramEnd"/>
      <w:r w:rsidRPr="00B06416">
        <w:rPr>
          <w:color w:val="000000"/>
          <w:sz w:val="24"/>
          <w:szCs w:val="24"/>
          <w:lang w:eastAsia="ru-RU"/>
        </w:rPr>
        <w:t>.</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FD14F4" w:rsidRPr="00B06416" w:rsidRDefault="00FD14F4" w:rsidP="00FD14F4">
      <w:pPr>
        <w:shd w:val="clear" w:color="auto" w:fill="FFFFFF"/>
        <w:jc w:val="both"/>
        <w:rPr>
          <w:color w:val="000000"/>
          <w:sz w:val="24"/>
          <w:szCs w:val="24"/>
          <w:lang w:eastAsia="ru-RU"/>
        </w:rPr>
      </w:pPr>
      <w:proofErr w:type="gramStart"/>
      <w:r w:rsidRPr="00B06416">
        <w:rPr>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B06416">
        <w:rPr>
          <w:color w:val="000000"/>
          <w:sz w:val="24"/>
          <w:szCs w:val="24"/>
          <w:lang w:eastAsia="ru-RU"/>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D14F4" w:rsidRPr="00B06416" w:rsidRDefault="00FD14F4" w:rsidP="00FD14F4">
      <w:pPr>
        <w:shd w:val="clear" w:color="auto" w:fill="FFFFFF"/>
        <w:jc w:val="both"/>
        <w:rPr>
          <w:color w:val="000000"/>
          <w:sz w:val="24"/>
          <w:szCs w:val="24"/>
          <w:lang w:eastAsia="ru-RU"/>
        </w:rPr>
      </w:pPr>
      <w:proofErr w:type="gramStart"/>
      <w:r w:rsidRPr="00B06416">
        <w:rPr>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B06416">
        <w:rPr>
          <w:color w:val="000000"/>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lastRenderedPageBreak/>
        <w:t>4. Руководитель муниципального учреждения представляет:</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B06416">
        <w:rPr>
          <w:b/>
          <w:bCs/>
          <w:color w:val="000000"/>
          <w:sz w:val="24"/>
          <w:szCs w:val="24"/>
          <w:lang w:eastAsia="ru-RU"/>
        </w:rPr>
        <w:t> </w:t>
      </w:r>
      <w:r w:rsidRPr="00B06416">
        <w:rPr>
          <w:color w:val="000000"/>
          <w:sz w:val="24"/>
          <w:szCs w:val="24"/>
          <w:lang w:eastAsia="ru-RU"/>
        </w:rPr>
        <w:t>уточненные сведения в течение одного месяца со дня представления сведений в соответствии с подпунктом «а» пункта 2 настоящего Положения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7. </w:t>
      </w:r>
      <w:proofErr w:type="gramStart"/>
      <w:r w:rsidRPr="00B06416">
        <w:rPr>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Эти сведения предоставляются руководителю органа местного самоуправления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w:t>
      </w:r>
      <w:proofErr w:type="spellStart"/>
      <w:r w:rsidRPr="00B06416">
        <w:rPr>
          <w:color w:val="000000"/>
          <w:sz w:val="24"/>
          <w:szCs w:val="24"/>
          <w:lang w:eastAsia="ru-RU"/>
        </w:rPr>
        <w:t>Щигровского</w:t>
      </w:r>
      <w:proofErr w:type="spellEnd"/>
      <w:r w:rsidRPr="00B06416">
        <w:rPr>
          <w:color w:val="000000"/>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9. </w:t>
      </w:r>
      <w:proofErr w:type="gramStart"/>
      <w:r w:rsidRPr="00B06416">
        <w:rPr>
          <w:color w:val="000000"/>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9C2692">
        <w:rPr>
          <w:color w:val="000000"/>
          <w:sz w:val="24"/>
          <w:szCs w:val="24"/>
          <w:lang w:eastAsia="ru-RU"/>
        </w:rPr>
        <w:t>Вышнеольховат</w:t>
      </w:r>
      <w:r w:rsidRPr="00B06416">
        <w:rPr>
          <w:color w:val="000000"/>
          <w:sz w:val="24"/>
          <w:szCs w:val="24"/>
          <w:lang w:eastAsia="ru-RU"/>
        </w:rPr>
        <w:t>ского</w:t>
      </w:r>
      <w:proofErr w:type="spellEnd"/>
      <w:r w:rsidRPr="00B06416">
        <w:rPr>
          <w:color w:val="000000"/>
          <w:sz w:val="24"/>
          <w:szCs w:val="24"/>
          <w:lang w:eastAsia="ru-RU"/>
        </w:rPr>
        <w:t xml:space="preserve"> сельсовета, их супруг</w:t>
      </w:r>
      <w:proofErr w:type="gramEnd"/>
      <w:r w:rsidRPr="00B06416">
        <w:rPr>
          <w:color w:val="000000"/>
          <w:sz w:val="24"/>
          <w:szCs w:val="24"/>
          <w:lang w:eastAsia="ru-RU"/>
        </w:rPr>
        <w:t xml:space="preserve"> (супругов) и несовершеннолетних детей.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Сведения о доходах, в случае </w:t>
      </w:r>
      <w:proofErr w:type="spellStart"/>
      <w:r w:rsidRPr="00B06416">
        <w:rPr>
          <w:color w:val="000000"/>
          <w:sz w:val="24"/>
          <w:szCs w:val="24"/>
          <w:lang w:eastAsia="ru-RU"/>
        </w:rPr>
        <w:t>непоступления</w:t>
      </w:r>
      <w:proofErr w:type="spellEnd"/>
      <w:r w:rsidRPr="00B06416">
        <w:rPr>
          <w:color w:val="000000"/>
          <w:sz w:val="24"/>
          <w:szCs w:val="24"/>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lastRenderedPageBreak/>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lastRenderedPageBreak/>
        <w:t>Приложение №2</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Утверждено</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постановлением администрации</w:t>
      </w:r>
    </w:p>
    <w:p w:rsidR="00FD14F4" w:rsidRPr="00B06416" w:rsidRDefault="009C2692" w:rsidP="00FD14F4">
      <w:pPr>
        <w:shd w:val="clear" w:color="auto" w:fill="FFFFFF"/>
        <w:jc w:val="right"/>
        <w:rPr>
          <w:color w:val="000000"/>
          <w:sz w:val="24"/>
          <w:szCs w:val="24"/>
          <w:lang w:eastAsia="ru-RU"/>
        </w:rPr>
      </w:pPr>
      <w:proofErr w:type="spellStart"/>
      <w:r>
        <w:rPr>
          <w:color w:val="000000"/>
          <w:sz w:val="24"/>
          <w:szCs w:val="24"/>
          <w:lang w:eastAsia="ru-RU"/>
        </w:rPr>
        <w:t>Вышнеольховат</w:t>
      </w:r>
      <w:r w:rsidR="00FD14F4" w:rsidRPr="00B06416">
        <w:rPr>
          <w:color w:val="000000"/>
          <w:sz w:val="24"/>
          <w:szCs w:val="24"/>
          <w:lang w:eastAsia="ru-RU"/>
        </w:rPr>
        <w:t>ского</w:t>
      </w:r>
      <w:proofErr w:type="spellEnd"/>
      <w:r w:rsidR="00FD14F4" w:rsidRPr="00B06416">
        <w:rPr>
          <w:color w:val="000000"/>
          <w:sz w:val="24"/>
          <w:szCs w:val="24"/>
          <w:lang w:eastAsia="ru-RU"/>
        </w:rPr>
        <w:t xml:space="preserve"> сельсовета</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w:t>
      </w:r>
      <w:r w:rsidR="009C2692">
        <w:rPr>
          <w:color w:val="000000"/>
          <w:sz w:val="24"/>
          <w:szCs w:val="24"/>
          <w:lang w:eastAsia="ru-RU"/>
        </w:rPr>
        <w:t>                          от «20» декабря 2019г.  № 9</w:t>
      </w:r>
      <w:r>
        <w:rPr>
          <w:color w:val="000000"/>
          <w:sz w:val="24"/>
          <w:szCs w:val="24"/>
          <w:lang w:eastAsia="ru-RU"/>
        </w:rPr>
        <w:t>5</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center"/>
        <w:rPr>
          <w:b/>
          <w:bCs/>
          <w:color w:val="000000"/>
          <w:sz w:val="24"/>
          <w:szCs w:val="24"/>
          <w:lang w:eastAsia="ru-RU"/>
        </w:rPr>
      </w:pP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Положение </w:t>
      </w:r>
      <w:r w:rsidRPr="00B06416">
        <w:rPr>
          <w:b/>
          <w:bCs/>
          <w:color w:val="000000"/>
          <w:sz w:val="24"/>
          <w:szCs w:val="24"/>
          <w:lang w:eastAsia="ru-RU"/>
        </w:rPr>
        <w:br/>
        <w:t>о  проверке достоверности и полноты</w:t>
      </w:r>
      <w:r w:rsidRPr="00B06416">
        <w:rPr>
          <w:b/>
          <w:bCs/>
          <w:color w:val="000000"/>
          <w:sz w:val="24"/>
          <w:szCs w:val="24"/>
          <w:lang w:eastAsia="ru-RU"/>
        </w:rPr>
        <w:br/>
        <w:t>сведений о доходах, об имуществе и обязательствах имущественного характера,</w:t>
      </w:r>
      <w:r w:rsidRPr="00B06416">
        <w:rPr>
          <w:b/>
          <w:bCs/>
          <w:color w:val="000000"/>
          <w:sz w:val="24"/>
          <w:szCs w:val="24"/>
          <w:lang w:eastAsia="ru-RU"/>
        </w:rPr>
        <w:br/>
        <w:t>предоставляемых гражданами, претендующими на замещение должностей</w:t>
      </w:r>
      <w:r w:rsidRPr="00B06416">
        <w:rPr>
          <w:b/>
          <w:bCs/>
          <w:color w:val="000000"/>
          <w:sz w:val="24"/>
          <w:szCs w:val="24"/>
          <w:lang w:eastAsia="ru-RU"/>
        </w:rPr>
        <w:br/>
        <w:t>руководителей муниципальных учреждений, и руководителями муниципальных учреждений</w:t>
      </w:r>
    </w:p>
    <w:p w:rsidR="00FD14F4" w:rsidRPr="00B06416" w:rsidRDefault="00FD14F4" w:rsidP="00FD14F4">
      <w:pPr>
        <w:shd w:val="clear" w:color="auto" w:fill="FFFFFF"/>
        <w:jc w:val="both"/>
        <w:rPr>
          <w:color w:val="000000"/>
          <w:sz w:val="24"/>
          <w:szCs w:val="24"/>
          <w:lang w:eastAsia="ru-RU"/>
        </w:rPr>
      </w:pPr>
      <w:r w:rsidRPr="00B06416">
        <w:rPr>
          <w:b/>
          <w:bCs/>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1. </w:t>
      </w:r>
      <w:proofErr w:type="gramStart"/>
      <w:r w:rsidRPr="00B06416">
        <w:rPr>
          <w:color w:val="000000"/>
          <w:sz w:val="24"/>
          <w:szCs w:val="24"/>
          <w:lang w:eastAsia="ru-RU"/>
        </w:rPr>
        <w:t>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sidRPr="00B06416">
        <w:rPr>
          <w:color w:val="000000"/>
          <w:sz w:val="24"/>
          <w:szCs w:val="24"/>
          <w:lang w:eastAsia="ru-RU"/>
        </w:rPr>
        <w:br/>
        <w:t>2.</w:t>
      </w:r>
      <w:proofErr w:type="gramEnd"/>
      <w:r w:rsidRPr="00B06416">
        <w:rPr>
          <w:color w:val="000000"/>
          <w:sz w:val="24"/>
          <w:szCs w:val="24"/>
          <w:lang w:eastAsia="ru-RU"/>
        </w:rPr>
        <w:t xml:space="preserve">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граждане, претендующие на замещение должностей руководителей муниципальных учреждений;</w:t>
      </w:r>
      <w:r w:rsidRPr="00B06416">
        <w:rPr>
          <w:color w:val="000000"/>
          <w:sz w:val="24"/>
          <w:szCs w:val="24"/>
          <w:lang w:eastAsia="ru-RU"/>
        </w:rPr>
        <w:br/>
        <w:t>- лица, замещающие должности руководителей  муниципальных</w:t>
      </w:r>
      <w:proofErr w:type="gramStart"/>
      <w:r w:rsidRPr="00B06416">
        <w:rPr>
          <w:color w:val="000000"/>
          <w:sz w:val="24"/>
          <w:szCs w:val="24"/>
          <w:lang w:eastAsia="ru-RU"/>
        </w:rPr>
        <w:t>)у</w:t>
      </w:r>
      <w:proofErr w:type="gramEnd"/>
      <w:r w:rsidRPr="00B06416">
        <w:rPr>
          <w:color w:val="000000"/>
          <w:sz w:val="24"/>
          <w:szCs w:val="24"/>
          <w:lang w:eastAsia="ru-RU"/>
        </w:rPr>
        <w:t>чреждений;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     </w:t>
      </w:r>
      <w:proofErr w:type="gramStart"/>
      <w:r w:rsidRPr="00B06416">
        <w:rPr>
          <w:color w:val="000000"/>
          <w:sz w:val="24"/>
          <w:szCs w:val="24"/>
          <w:lang w:eastAsia="ru-RU"/>
        </w:rPr>
        <w:t>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roofErr w:type="gram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3. </w:t>
      </w:r>
      <w:proofErr w:type="gramStart"/>
      <w:r w:rsidRPr="00B06416">
        <w:rPr>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   </w:t>
      </w:r>
      <w:proofErr w:type="gramStart"/>
      <w:r w:rsidRPr="00B06416">
        <w:rPr>
          <w:color w:val="000000"/>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B06416">
        <w:rPr>
          <w:color w:val="000000"/>
          <w:sz w:val="24"/>
          <w:szCs w:val="24"/>
          <w:lang w:eastAsia="ru-RU"/>
        </w:rPr>
        <w:br/>
        <w:t>4.</w:t>
      </w:r>
      <w:proofErr w:type="gramEnd"/>
      <w:r w:rsidRPr="00B06416">
        <w:rPr>
          <w:color w:val="000000"/>
          <w:sz w:val="24"/>
          <w:szCs w:val="24"/>
          <w:lang w:eastAsia="ru-RU"/>
        </w:rPr>
        <w:t xml:space="preserve"> </w:t>
      </w:r>
      <w:proofErr w:type="gramStart"/>
      <w:r w:rsidRPr="00B06416">
        <w:rPr>
          <w:color w:val="000000"/>
          <w:sz w:val="24"/>
          <w:szCs w:val="24"/>
          <w:lang w:eastAsia="ru-RU"/>
        </w:rPr>
        <w:t>Основанием для проведения проверки является информация, предоставленная в письменном виде в установленном порядке:</w:t>
      </w:r>
      <w:r w:rsidRPr="00B06416">
        <w:rPr>
          <w:color w:val="000000"/>
          <w:sz w:val="24"/>
          <w:szCs w:val="24"/>
          <w:lang w:eastAsia="ru-RU"/>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sidRPr="00B06416">
        <w:rPr>
          <w:color w:val="000000"/>
          <w:sz w:val="24"/>
          <w:szCs w:val="24"/>
          <w:lang w:eastAsia="ru-RU"/>
        </w:rPr>
        <w:br/>
      </w:r>
      <w:r w:rsidRPr="00B06416">
        <w:rPr>
          <w:color w:val="000000"/>
          <w:sz w:val="24"/>
          <w:szCs w:val="24"/>
          <w:lang w:eastAsia="ru-RU"/>
        </w:rPr>
        <w:lastRenderedPageBreak/>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roofErr w:type="gramEnd"/>
      <w:r w:rsidRPr="00B06416">
        <w:rPr>
          <w:color w:val="000000"/>
          <w:sz w:val="24"/>
          <w:szCs w:val="24"/>
          <w:lang w:eastAsia="ru-RU"/>
        </w:rPr>
        <w:br/>
        <w:t>в) Общественной палатой Российской Федерации, Общественной палатой Курской  области; Общественным со</w:t>
      </w:r>
      <w:r>
        <w:rPr>
          <w:color w:val="000000"/>
          <w:sz w:val="24"/>
          <w:szCs w:val="24"/>
          <w:lang w:eastAsia="ru-RU"/>
        </w:rPr>
        <w:t xml:space="preserve">ветом при главе </w:t>
      </w:r>
      <w:proofErr w:type="spellStart"/>
      <w:r w:rsidR="009C2692">
        <w:rPr>
          <w:color w:val="000000"/>
          <w:sz w:val="24"/>
          <w:szCs w:val="24"/>
          <w:lang w:eastAsia="ru-RU"/>
        </w:rPr>
        <w:t>Вышнеольховат</w:t>
      </w:r>
      <w:r>
        <w:rPr>
          <w:color w:val="000000"/>
          <w:sz w:val="24"/>
          <w:szCs w:val="24"/>
          <w:lang w:eastAsia="ru-RU"/>
        </w:rPr>
        <w:t>ского</w:t>
      </w:r>
      <w:proofErr w:type="spellEnd"/>
      <w:r w:rsidRPr="00B06416">
        <w:rPr>
          <w:color w:val="000000"/>
          <w:sz w:val="24"/>
          <w:szCs w:val="24"/>
          <w:lang w:eastAsia="ru-RU"/>
        </w:rPr>
        <w:t xml:space="preserve"> сельсовета.</w:t>
      </w:r>
      <w:r w:rsidRPr="00B06416">
        <w:rPr>
          <w:color w:val="000000"/>
          <w:sz w:val="24"/>
          <w:szCs w:val="24"/>
          <w:lang w:eastAsia="ru-RU"/>
        </w:rPr>
        <w:br/>
        <w:t>г) средствами массовой информации.</w:t>
      </w:r>
      <w:r w:rsidRPr="00B06416">
        <w:rPr>
          <w:color w:val="000000"/>
          <w:sz w:val="24"/>
          <w:szCs w:val="24"/>
          <w:lang w:eastAsia="ru-RU"/>
        </w:rPr>
        <w:br/>
        <w:t>5. Проверку проводит кадровая служба учредителя муниципального учреждения.</w:t>
      </w:r>
      <w:r w:rsidRPr="00B06416">
        <w:rPr>
          <w:color w:val="000000"/>
          <w:sz w:val="24"/>
          <w:szCs w:val="24"/>
          <w:lang w:eastAsia="ru-RU"/>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sidRPr="00B06416">
        <w:rPr>
          <w:color w:val="000000"/>
          <w:sz w:val="24"/>
          <w:szCs w:val="24"/>
          <w:lang w:eastAsia="ru-RU"/>
        </w:rPr>
        <w:br/>
        <w:t>7. Кадровая служба  учредителя муниципального учреждения обеспечивает:</w:t>
      </w:r>
      <w:r w:rsidRPr="00B06416">
        <w:rPr>
          <w:color w:val="000000"/>
          <w:sz w:val="24"/>
          <w:szCs w:val="24"/>
          <w:lang w:eastAsia="ru-RU"/>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sidRPr="00B06416">
        <w:rPr>
          <w:color w:val="000000"/>
          <w:sz w:val="24"/>
          <w:szCs w:val="24"/>
          <w:lang w:eastAsia="ru-RU"/>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sidRPr="00B06416">
        <w:rPr>
          <w:color w:val="000000"/>
          <w:sz w:val="24"/>
          <w:szCs w:val="24"/>
          <w:lang w:eastAsia="ru-RU"/>
        </w:rPr>
        <w:br/>
        <w:t>8. При осуществлении проверки кадровая служба вправе:</w:t>
      </w:r>
      <w:r w:rsidRPr="00B06416">
        <w:rPr>
          <w:color w:val="000000"/>
          <w:sz w:val="24"/>
          <w:szCs w:val="24"/>
          <w:lang w:eastAsia="ru-RU"/>
        </w:rPr>
        <w:br/>
        <w:t>а) проводить беседу с лицом, в отношении которого проводится проверка;</w:t>
      </w:r>
      <w:r w:rsidRPr="00B06416">
        <w:rPr>
          <w:color w:val="000000"/>
          <w:sz w:val="24"/>
          <w:szCs w:val="24"/>
          <w:lang w:eastAsia="ru-RU"/>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sidRPr="00B06416">
        <w:rPr>
          <w:color w:val="000000"/>
          <w:sz w:val="24"/>
          <w:szCs w:val="24"/>
          <w:lang w:eastAsia="ru-RU"/>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sidRPr="00B06416">
        <w:rPr>
          <w:color w:val="000000"/>
          <w:sz w:val="24"/>
          <w:szCs w:val="24"/>
          <w:lang w:eastAsia="ru-RU"/>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9. Лицо, замещающее должность руководителя муниципального учреждения, вправе:</w:t>
      </w:r>
      <w:r w:rsidRPr="00B06416">
        <w:rPr>
          <w:color w:val="000000"/>
          <w:sz w:val="24"/>
          <w:szCs w:val="24"/>
          <w:lang w:eastAsia="ru-RU"/>
        </w:rPr>
        <w:br/>
        <w:t>а) давать пояснения в письменной форме в ходе проверки, а также по результатам проверки;</w:t>
      </w:r>
      <w:r w:rsidRPr="00B06416">
        <w:rPr>
          <w:color w:val="000000"/>
          <w:sz w:val="24"/>
          <w:szCs w:val="24"/>
          <w:lang w:eastAsia="ru-RU"/>
        </w:rPr>
        <w:br/>
        <w:t>б) предоставлять дополнительные материалы и давать по ним пояснения в письменной форме.</w:t>
      </w:r>
      <w:r w:rsidRPr="00B06416">
        <w:rPr>
          <w:color w:val="000000"/>
          <w:sz w:val="24"/>
          <w:szCs w:val="24"/>
          <w:lang w:eastAsia="ru-RU"/>
        </w:rPr>
        <w:br/>
        <w:t>10. Документы, указанные в пункте 9 настоящего Положения, приобщаются к материалам проверки.</w:t>
      </w:r>
      <w:r w:rsidRPr="00B06416">
        <w:rPr>
          <w:color w:val="000000"/>
          <w:sz w:val="24"/>
          <w:szCs w:val="24"/>
          <w:lang w:eastAsia="ru-RU"/>
        </w:rPr>
        <w:br/>
        <w:t xml:space="preserve">11. </w:t>
      </w:r>
      <w:proofErr w:type="gramStart"/>
      <w:r w:rsidRPr="00B06416">
        <w:rPr>
          <w:color w:val="000000"/>
          <w:sz w:val="24"/>
          <w:szCs w:val="24"/>
          <w:lang w:eastAsia="ru-RU"/>
        </w:rPr>
        <w:t>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sidRPr="00B06416">
        <w:rPr>
          <w:color w:val="000000"/>
          <w:sz w:val="24"/>
          <w:szCs w:val="24"/>
          <w:lang w:eastAsia="ru-RU"/>
        </w:rPr>
        <w:br/>
        <w:t>1) информация, послужившая основанием для проведения проверки;</w:t>
      </w:r>
      <w:r w:rsidRPr="00B06416">
        <w:rPr>
          <w:color w:val="000000"/>
          <w:sz w:val="24"/>
          <w:szCs w:val="24"/>
          <w:lang w:eastAsia="ru-RU"/>
        </w:rPr>
        <w:br/>
        <w:t>2) реквизиты решения о проведении проверки;</w:t>
      </w:r>
      <w:r w:rsidRPr="00B06416">
        <w:rPr>
          <w:color w:val="000000"/>
          <w:sz w:val="24"/>
          <w:szCs w:val="24"/>
          <w:lang w:eastAsia="ru-RU"/>
        </w:rPr>
        <w:br/>
        <w:t>3) действия, указанные в пункте 8 настоящего Положения, предпринятые при проведении проверки, и их результаты;</w:t>
      </w:r>
      <w:proofErr w:type="gramEnd"/>
      <w:r w:rsidRPr="00B06416">
        <w:rPr>
          <w:color w:val="000000"/>
          <w:sz w:val="24"/>
          <w:szCs w:val="24"/>
          <w:lang w:eastAsia="ru-RU"/>
        </w:rPr>
        <w:br/>
        <w:t>4) общий вывод об обоснованности информации, послуживший основанием для проведения проверки.</w:t>
      </w:r>
      <w:r w:rsidRPr="00B06416">
        <w:rPr>
          <w:color w:val="000000"/>
          <w:sz w:val="24"/>
          <w:szCs w:val="24"/>
          <w:lang w:eastAsia="ru-RU"/>
        </w:rPr>
        <w:br/>
        <w:t xml:space="preserve">12. </w:t>
      </w:r>
      <w:proofErr w:type="gramStart"/>
      <w:r w:rsidRPr="00B06416">
        <w:rPr>
          <w:color w:val="000000"/>
          <w:sz w:val="24"/>
          <w:szCs w:val="24"/>
          <w:lang w:eastAsia="ru-RU"/>
        </w:rPr>
        <w:t>В течение трех дней после дня окончания проверки кадровая служба:</w:t>
      </w:r>
      <w:r w:rsidRPr="00B06416">
        <w:rPr>
          <w:color w:val="000000"/>
          <w:sz w:val="24"/>
          <w:szCs w:val="24"/>
          <w:lang w:eastAsia="ru-RU"/>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sidRPr="00B06416">
        <w:rPr>
          <w:color w:val="000000"/>
          <w:sz w:val="24"/>
          <w:szCs w:val="24"/>
          <w:lang w:eastAsia="ru-RU"/>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sidRPr="00B06416">
        <w:rPr>
          <w:color w:val="000000"/>
          <w:sz w:val="24"/>
          <w:szCs w:val="24"/>
          <w:lang w:eastAsia="ru-RU"/>
        </w:rPr>
        <w:br/>
      </w:r>
      <w:r w:rsidRPr="00B06416">
        <w:rPr>
          <w:color w:val="000000"/>
          <w:sz w:val="24"/>
          <w:szCs w:val="24"/>
          <w:lang w:eastAsia="ru-RU"/>
        </w:rPr>
        <w:lastRenderedPageBreak/>
        <w:t>13.</w:t>
      </w:r>
      <w:proofErr w:type="gramEnd"/>
      <w:r w:rsidRPr="00B06416">
        <w:rPr>
          <w:color w:val="000000"/>
          <w:sz w:val="24"/>
          <w:szCs w:val="24"/>
          <w:lang w:eastAsia="ru-RU"/>
        </w:rPr>
        <w:t xml:space="preserve"> </w:t>
      </w:r>
      <w:proofErr w:type="gramStart"/>
      <w:r w:rsidRPr="00B06416">
        <w:rPr>
          <w:color w:val="000000"/>
          <w:sz w:val="24"/>
          <w:szCs w:val="24"/>
          <w:lang w:eastAsia="ru-RU"/>
        </w:rPr>
        <w:t>По результатам проверки учредитель муниципального учреждения принимает одно из следующих решений:</w:t>
      </w:r>
      <w:r w:rsidRPr="00B06416">
        <w:rPr>
          <w:color w:val="000000"/>
          <w:sz w:val="24"/>
          <w:szCs w:val="24"/>
          <w:lang w:eastAsia="ru-RU"/>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sidRPr="00B06416">
        <w:rPr>
          <w:color w:val="000000"/>
          <w:sz w:val="24"/>
          <w:szCs w:val="24"/>
          <w:lang w:eastAsia="ru-RU"/>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sidRPr="00B06416">
        <w:rPr>
          <w:color w:val="000000"/>
          <w:sz w:val="24"/>
          <w:szCs w:val="24"/>
          <w:lang w:eastAsia="ru-RU"/>
        </w:rPr>
        <w:br/>
        <w:t>в) применение к лицу, замещающему должность руководителя муниципального учреждения, мер дисциплинарной ответственности;</w:t>
      </w:r>
      <w:proofErr w:type="gramEnd"/>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sidRPr="00B06416">
        <w:rPr>
          <w:color w:val="000000"/>
          <w:sz w:val="24"/>
          <w:szCs w:val="24"/>
          <w:lang w:eastAsia="ru-RU"/>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sidRPr="00B06416">
        <w:rPr>
          <w:color w:val="000000"/>
          <w:sz w:val="24"/>
          <w:szCs w:val="24"/>
          <w:lang w:eastAsia="ru-RU"/>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C221C2" w:rsidRPr="00FD14F4" w:rsidRDefault="00C221C2" w:rsidP="00AA33B7">
      <w:pPr>
        <w:rPr>
          <w:sz w:val="24"/>
          <w:szCs w:val="24"/>
        </w:rPr>
      </w:pPr>
    </w:p>
    <w:p w:rsidR="00C221C2" w:rsidRPr="00C221C2" w:rsidRDefault="00C221C2" w:rsidP="00AA33B7">
      <w:pPr>
        <w:rPr>
          <w:sz w:val="24"/>
          <w:szCs w:val="24"/>
        </w:rPr>
      </w:pPr>
      <w:r>
        <w:rPr>
          <w:sz w:val="24"/>
          <w:szCs w:val="24"/>
        </w:rPr>
        <w:t xml:space="preserve">    </w:t>
      </w: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C5" w:rsidRDefault="00EB27C5">
      <w:r>
        <w:separator/>
      </w:r>
    </w:p>
  </w:endnote>
  <w:endnote w:type="continuationSeparator" w:id="0">
    <w:p w:rsidR="00EB27C5" w:rsidRDefault="00EB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C5" w:rsidRDefault="00EB27C5">
      <w:r>
        <w:separator/>
      </w:r>
    </w:p>
  </w:footnote>
  <w:footnote w:type="continuationSeparator" w:id="0">
    <w:p w:rsidR="00EB27C5" w:rsidRDefault="00EB2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2E5E45"/>
    <w:rsid w:val="00330928"/>
    <w:rsid w:val="003449A5"/>
    <w:rsid w:val="003A5942"/>
    <w:rsid w:val="00443AFC"/>
    <w:rsid w:val="004E55A0"/>
    <w:rsid w:val="00531F9F"/>
    <w:rsid w:val="00590309"/>
    <w:rsid w:val="0064037B"/>
    <w:rsid w:val="00723CE0"/>
    <w:rsid w:val="0082535C"/>
    <w:rsid w:val="00874399"/>
    <w:rsid w:val="008E6F3B"/>
    <w:rsid w:val="009C2692"/>
    <w:rsid w:val="009D66F0"/>
    <w:rsid w:val="00A54C74"/>
    <w:rsid w:val="00AA33B7"/>
    <w:rsid w:val="00AC5529"/>
    <w:rsid w:val="00AD64D1"/>
    <w:rsid w:val="00BE0015"/>
    <w:rsid w:val="00C221C2"/>
    <w:rsid w:val="00CD362F"/>
    <w:rsid w:val="00E77C62"/>
    <w:rsid w:val="00EB27C5"/>
    <w:rsid w:val="00FD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cp:lastPrinted>2019-12-12T10:49:00Z</cp:lastPrinted>
  <dcterms:created xsi:type="dcterms:W3CDTF">2019-12-12T10:51:00Z</dcterms:created>
  <dcterms:modified xsi:type="dcterms:W3CDTF">2019-12-23T19:59:00Z</dcterms:modified>
</cp:coreProperties>
</file>