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Pr="00F71F2B" w:rsidRDefault="004E0FFE" w:rsidP="004E0FFE">
      <w:pPr>
        <w:jc w:val="center"/>
        <w:rPr>
          <w:rFonts w:ascii="Arial" w:hAnsi="Arial" w:cs="Arial"/>
          <w:sz w:val="28"/>
          <w:szCs w:val="28"/>
        </w:rPr>
      </w:pPr>
    </w:p>
    <w:p w:rsidR="004E0FFE" w:rsidRPr="00F71F2B" w:rsidRDefault="004E0FFE" w:rsidP="004E0FFE">
      <w:pPr>
        <w:jc w:val="center"/>
        <w:rPr>
          <w:rFonts w:ascii="Arial" w:hAnsi="Arial" w:cs="Arial"/>
          <w:b/>
          <w:sz w:val="28"/>
          <w:szCs w:val="28"/>
        </w:rPr>
      </w:pPr>
      <w:r w:rsidRPr="00F71F2B">
        <w:rPr>
          <w:rFonts w:ascii="Arial" w:hAnsi="Arial" w:cs="Arial"/>
          <w:b/>
          <w:sz w:val="28"/>
          <w:szCs w:val="28"/>
        </w:rPr>
        <w:t>АДМИНИСТРАЦИЯ</w:t>
      </w:r>
    </w:p>
    <w:p w:rsidR="004E0FFE" w:rsidRPr="00F71F2B" w:rsidRDefault="002822FD" w:rsidP="004E0FFE">
      <w:pPr>
        <w:jc w:val="center"/>
        <w:rPr>
          <w:rFonts w:ascii="Arial" w:hAnsi="Arial" w:cs="Arial"/>
          <w:b/>
          <w:sz w:val="28"/>
          <w:szCs w:val="28"/>
        </w:rPr>
      </w:pPr>
      <w:r w:rsidRPr="00F71F2B">
        <w:rPr>
          <w:rFonts w:ascii="Arial" w:hAnsi="Arial" w:cs="Arial"/>
          <w:b/>
          <w:sz w:val="28"/>
          <w:szCs w:val="28"/>
        </w:rPr>
        <w:t>ВЫШНЕОЛЬХОВАТ</w:t>
      </w:r>
      <w:r w:rsidR="004E0FFE" w:rsidRPr="00F71F2B">
        <w:rPr>
          <w:rFonts w:ascii="Arial" w:hAnsi="Arial" w:cs="Arial"/>
          <w:b/>
          <w:sz w:val="28"/>
          <w:szCs w:val="28"/>
        </w:rPr>
        <w:t>СКОГО СЕЛЬСОВЕТА</w:t>
      </w:r>
    </w:p>
    <w:p w:rsidR="004E0FFE" w:rsidRPr="00F71F2B" w:rsidRDefault="004E0FFE" w:rsidP="004E0FFE">
      <w:pPr>
        <w:jc w:val="center"/>
        <w:rPr>
          <w:rFonts w:ascii="Arial" w:hAnsi="Arial" w:cs="Arial"/>
          <w:sz w:val="28"/>
          <w:szCs w:val="28"/>
        </w:rPr>
      </w:pPr>
      <w:r w:rsidRPr="00F71F2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4E0FFE" w:rsidRPr="00F71F2B" w:rsidRDefault="004E0FFE" w:rsidP="004E0FF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71F2B">
        <w:rPr>
          <w:rFonts w:ascii="Arial" w:hAnsi="Arial" w:cs="Arial"/>
          <w:b/>
          <w:sz w:val="28"/>
          <w:szCs w:val="28"/>
        </w:rPr>
        <w:t>П</w:t>
      </w:r>
      <w:proofErr w:type="gramEnd"/>
      <w:r w:rsidRPr="00F71F2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BC04B4" w:rsidRPr="00F71F2B" w:rsidRDefault="00BC04B4" w:rsidP="00BC04B4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BC04B4" w:rsidRPr="00F71F2B" w:rsidRDefault="00BC04B4" w:rsidP="00BC04B4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8F7370" w:rsidRPr="00F71F2B" w:rsidRDefault="002822FD" w:rsidP="000E504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F71F2B">
        <w:rPr>
          <w:rFonts w:ascii="Arial" w:hAnsi="Arial" w:cs="Arial"/>
          <w:b/>
          <w:sz w:val="28"/>
          <w:szCs w:val="28"/>
        </w:rPr>
        <w:t xml:space="preserve">от 27 июля 2020 года </w:t>
      </w:r>
      <w:r w:rsidR="0000396A" w:rsidRPr="00F71F2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</w:t>
      </w:r>
      <w:r w:rsidRPr="00F71F2B">
        <w:rPr>
          <w:rFonts w:ascii="Arial" w:hAnsi="Arial" w:cs="Arial"/>
          <w:b/>
          <w:sz w:val="28"/>
          <w:szCs w:val="28"/>
        </w:rPr>
        <w:t>№ 52</w:t>
      </w:r>
    </w:p>
    <w:p w:rsidR="008F7370" w:rsidRPr="00F71F2B" w:rsidRDefault="008F7370" w:rsidP="008F7370">
      <w:pPr>
        <w:pStyle w:val="ConsPlusNonformat"/>
        <w:rPr>
          <w:rFonts w:ascii="Arial" w:hAnsi="Arial" w:cs="Arial"/>
          <w:sz w:val="28"/>
          <w:szCs w:val="28"/>
        </w:rPr>
      </w:pPr>
    </w:p>
    <w:p w:rsidR="000E5045" w:rsidRPr="00F71F2B" w:rsidRDefault="000E5045" w:rsidP="000E5045">
      <w:pPr>
        <w:pStyle w:val="a4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F71F2B">
        <w:rPr>
          <w:rFonts w:ascii="Arial" w:hAnsi="Arial" w:cs="Arial"/>
          <w:b/>
          <w:sz w:val="28"/>
          <w:szCs w:val="28"/>
          <w:lang w:eastAsia="ru-RU"/>
        </w:rPr>
        <w:t>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0E5045" w:rsidRPr="00F71F2B" w:rsidRDefault="000E5045" w:rsidP="000E5045">
      <w:pPr>
        <w:pStyle w:val="a4"/>
        <w:rPr>
          <w:rFonts w:ascii="Arial" w:hAnsi="Arial" w:cs="Arial"/>
          <w:sz w:val="28"/>
          <w:szCs w:val="28"/>
          <w:lang w:eastAsia="ru-RU"/>
        </w:rPr>
      </w:pPr>
    </w:p>
    <w:p w:rsidR="000E5045" w:rsidRPr="00AD5891" w:rsidRDefault="000E5045" w:rsidP="000E5045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администрация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Курской области</w:t>
      </w:r>
    </w:p>
    <w:p w:rsidR="000E5045" w:rsidRPr="00AD5891" w:rsidRDefault="000E5045" w:rsidP="000E5045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 в новой редакции.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2. Постановление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ского сельсовета Щигровского района Курской области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046F6" w:rsidRPr="00AD5891">
        <w:rPr>
          <w:rFonts w:ascii="Arial" w:hAnsi="Arial" w:cs="Arial"/>
          <w:sz w:val="24"/>
          <w:szCs w:val="24"/>
          <w:lang w:eastAsia="ru-RU"/>
        </w:rPr>
        <w:t>09.12.2019 г. № 91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 </w:t>
      </w:r>
      <w:r w:rsidRPr="00AD5891">
        <w:rPr>
          <w:rFonts w:ascii="Arial" w:hAnsi="Arial" w:cs="Arial"/>
          <w:sz w:val="24"/>
          <w:szCs w:val="24"/>
          <w:lang w:eastAsia="ru-RU"/>
        </w:rPr>
        <w:t>считать утратившим силу.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4. Постановление вступает в силу со дня обнародования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на 2020 год и на плановый период 2021 и 2022 годов.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001F" w:rsidRPr="00AD5891" w:rsidRDefault="00F9001F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001F" w:rsidRPr="00AD5891" w:rsidRDefault="00F9001F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001F" w:rsidRPr="00AD5891" w:rsidRDefault="00F9001F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001F" w:rsidRPr="00AD5891" w:rsidRDefault="00F9001F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9046F6" w:rsidP="002822F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5891">
        <w:rPr>
          <w:rFonts w:ascii="Arial" w:hAnsi="Arial" w:cs="Arial"/>
          <w:sz w:val="24"/>
          <w:szCs w:val="24"/>
          <w:lang w:eastAsia="ru-RU"/>
        </w:rPr>
        <w:t>Врио</w:t>
      </w:r>
      <w:proofErr w:type="spellEnd"/>
      <w:r w:rsidR="002822FD" w:rsidRPr="00AD5891">
        <w:rPr>
          <w:rFonts w:ascii="Arial" w:hAnsi="Arial" w:cs="Arial"/>
          <w:sz w:val="24"/>
          <w:szCs w:val="24"/>
          <w:lang w:eastAsia="ru-RU"/>
        </w:rPr>
        <w:t xml:space="preserve"> Главы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             </w:t>
      </w:r>
      <w:proofErr w:type="spellStart"/>
      <w:r w:rsidR="002822FD" w:rsidRPr="00AD5891">
        <w:rPr>
          <w:rFonts w:ascii="Arial" w:hAnsi="Arial" w:cs="Arial"/>
          <w:sz w:val="24"/>
          <w:szCs w:val="24"/>
          <w:lang w:eastAsia="ru-RU"/>
        </w:rPr>
        <w:t>А.В.Николаенкова</w:t>
      </w:r>
      <w:proofErr w:type="spellEnd"/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                                  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30D21" w:rsidRPr="00AD5891" w:rsidRDefault="00B30D21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71F2B" w:rsidRPr="00AD5891" w:rsidRDefault="00F71F2B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71F2B" w:rsidRPr="00AD5891" w:rsidRDefault="00F71F2B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71F2B" w:rsidRPr="00AD5891" w:rsidRDefault="00F71F2B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71F2B" w:rsidRPr="00AD5891" w:rsidRDefault="00F71F2B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0E5045" w:rsidRPr="00AD5891" w:rsidRDefault="00F9001F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постановлением а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дминистрации</w:t>
      </w:r>
    </w:p>
    <w:p w:rsidR="000E5045" w:rsidRPr="00AD5891" w:rsidRDefault="002822FD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ского сельсовета</w:t>
      </w:r>
    </w:p>
    <w:p w:rsidR="000E5045" w:rsidRPr="00AD5891" w:rsidRDefault="000E5045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Щигровского района</w:t>
      </w:r>
    </w:p>
    <w:p w:rsidR="000E5045" w:rsidRPr="00AD5891" w:rsidRDefault="000E5045" w:rsidP="00F9001F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от 27 июля 2020 г. № 5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2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0E5045" w:rsidRPr="00AD5891" w:rsidRDefault="000E5045" w:rsidP="00F9001F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СОСТАВЛЕНИЯ И ВЕДЕНИЯ СВОДНОЙ БЮДЖЕТНОЙ РОСПИСИ МЕСТНОГО БЮДЖЕТА И БЮДЖЕТНЫХ РОСПИСЕЙ ГЛАВНЫХ РАСПОРЯДИ</w:t>
      </w:r>
      <w:r w:rsidR="00F9001F" w:rsidRPr="00AD5891">
        <w:rPr>
          <w:rFonts w:ascii="Arial" w:hAnsi="Arial" w:cs="Arial"/>
          <w:b/>
          <w:sz w:val="24"/>
          <w:szCs w:val="24"/>
          <w:lang w:eastAsia="ru-RU"/>
        </w:rPr>
        <w:t xml:space="preserve">ТЕЛЕЙ СРЕДСТВ МЕСТНОГО БЮДЖЕТА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(ГЛАВНЫХ АДМИНИСТРАТОРОВ ИСТОЧНИКОВ ФИНАНСИРОВАНИЯ ДЕФИЦИТА МЕСТНОГО БЮДЖЕТА)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Настоящий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разработан в соответствии со статьями 217 и 219.1 Бюджетного кодекса Российской Федерации и Решением Собрания депутатов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«О бюджете муниципального образования «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сельсовет» Щигровского района Курской области» (далее – Решение) в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целях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 xml:space="preserve">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I. Состав сводной бюджетной росписи местного бюджета,</w:t>
      </w:r>
      <w:r w:rsidR="00F9001F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порядок ее составления и утверждения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1. Сводная бюджетная роспись местного бюджета (далее - сводная роспись) составляется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согласно приложению № 1 к настоящему Порядку и включает:</w:t>
      </w:r>
    </w:p>
    <w:p w:rsidR="000E5045" w:rsidRPr="00AD5891" w:rsidRDefault="00F9001F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бюджетные ассигнования по расходам местного бюджета на очередной финансовый год и на плановый период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Курской области и непрограммным направлениям деятельности), группам видов расходов классификации расходов местного бюджета;</w:t>
      </w:r>
      <w:proofErr w:type="gramEnd"/>
    </w:p>
    <w:p w:rsidR="000E5045" w:rsidRPr="00AD5891" w:rsidRDefault="00F9001F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2.Сводная роспись формируется на бумажных носителях согласно прило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жению №1 к настоящему порядку и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утверждается главой сельсовета.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С учетом условно утвержденных расходов сводная бюджетная роспись формируетс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я на очередной финансовый год и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плановый период.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Утвержденные показатели сводной росписи в связи с принятием Решения доводятся до главных распорядителей бюджетных средств до начала очередного </w:t>
      </w: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>финансового года, за исключением случаев, предусмотренных статьями 190 и 191 Бюджетного кодекса Российской Федерации.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Внесение изменений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в утвержденные показатели сводной росписи в связи с принятием Решения Собрания депутатов о внесении изменений в Решение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 xml:space="preserve"> осуществляется в течение десяти рабочих дней с даты вступления в силу названного Решения по форме согласно приложению №</w:t>
      </w:r>
      <w:r w:rsidR="00B30D2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1.1. 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3.</w:t>
      </w:r>
      <w:r w:rsidR="00B30D2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Утвержденные показатели сводной росписи с учетом изменений, внесенных в соответствии с пунктом 2 настоящего Порядка, должны соответствовать Решению.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ского сельсовета Щигровского района и непрограммные направления деятельности), группы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>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атками средств на едином счете </w:t>
      </w:r>
      <w:r w:rsidRPr="00AD5891">
        <w:rPr>
          <w:rFonts w:ascii="Arial" w:hAnsi="Arial" w:cs="Arial"/>
          <w:sz w:val="24"/>
          <w:szCs w:val="24"/>
          <w:lang w:eastAsia="ru-RU"/>
        </w:rPr>
        <w:t>местного бюджета.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II. Лимиты бюджетных обязательств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 по форме согласно приложению № 2 к настоящему Порядку в течение пяти рабочих дней со дня утверждения сводной росписи.</w:t>
      </w:r>
      <w:proofErr w:type="gramEnd"/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Внесение изменений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в утвержденные лимиты бюджетных обязательств в связи с принятием Решения Собрания депутатов о внесении изменений в Решение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 xml:space="preserve"> осуществляется в течение десяти рабочих дней с даты вступления в силу названного Решения по форме согласно приложению №3.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№4 к настоящему Порядку.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№2 к настоящему Порядку.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ского сельсовета Щигровского района Курской области и непрограммные направления деятельности) группы и элементы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>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Лимиты бюджетных обязательств по источникам финансирования дефицита местного бюджета не формируются.</w:t>
      </w: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6. Лимиты бюджетных обязательств утверждаются в пределах бюджетных ассигнований, установленных Решением.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III. Доведение показателей сводной росписи и лимитов</w:t>
      </w:r>
      <w:r w:rsidR="00F9001F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бюджетных обязательств до главных распорядителей</w:t>
      </w:r>
      <w:r w:rsidR="00F9001F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(главных администраторов источников)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7.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в течение трех рабочих дней со дня утверждения (изменения) сводной росписи и лимитов бюджетных обязательств в связи с принятием Решения о бюджете и Решения о внесении изменений в Решение о бюджете на бумажном носителе:</w:t>
      </w:r>
      <w:proofErr w:type="gramEnd"/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>ному администратору источников)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приложениям №№5,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5.1, 9, 9.1 к настоящему Порядку;</w:t>
      </w:r>
      <w:proofErr w:type="gramEnd"/>
    </w:p>
    <w:p w:rsidR="000E5045" w:rsidRPr="00AD5891" w:rsidRDefault="000E5045" w:rsidP="00F9001F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- лимиты бюджетных 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обязательств </w:t>
      </w:r>
      <w:r w:rsidRPr="00AD5891">
        <w:rPr>
          <w:rFonts w:ascii="Arial" w:hAnsi="Arial" w:cs="Arial"/>
          <w:sz w:val="24"/>
          <w:szCs w:val="24"/>
          <w:lang w:eastAsia="ru-RU"/>
        </w:rPr>
        <w:t>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</w:t>
      </w:r>
      <w:r w:rsidR="00F9001F" w:rsidRPr="00AD5891">
        <w:rPr>
          <w:rFonts w:ascii="Arial" w:hAnsi="Arial" w:cs="Arial"/>
          <w:sz w:val="24"/>
          <w:szCs w:val="24"/>
          <w:lang w:eastAsia="ru-RU"/>
        </w:rPr>
        <w:t xml:space="preserve">ных обязательств) по расходам» </w:t>
      </w:r>
      <w:r w:rsidRPr="00AD5891">
        <w:rPr>
          <w:rFonts w:ascii="Arial" w:hAnsi="Arial" w:cs="Arial"/>
          <w:sz w:val="24"/>
          <w:szCs w:val="24"/>
          <w:lang w:eastAsia="ru-RU"/>
        </w:rPr>
        <w:t>и «Уведомление об отзыве лимитов бюджетных обязательств по расходам на плановый период» согласно приложениям №3, 4 к настоящему Порядку.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F9001F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IV. Ведение сводной росписи и изменение лимитов</w:t>
      </w:r>
      <w:r w:rsidR="00F9001F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бюджетных обязательств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8. Ведение сводной росписи и изменение лимитов бюджетных обязательств осуществляет 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дминистрация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ского сельсовета Щигровского района посредством внесения изменений в показатели сводной росписи и (или) </w:t>
      </w: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>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9.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Внесение изменений в сводную роспись и (или) лимиты бюджетных обязательств осуществляется 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сельсовета Щигровского района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по основаниям, установленным статьями 217 и 232 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  <w:proofErr w:type="gramEnd"/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9.1 Главные распорядители (главные администраторы источников) по мере необходимости представляют в 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дминистрацию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письменное обращение, соде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ржащее предложения об изменении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сводной росписи и (или) 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лимитов бюджетных обязательств </w:t>
      </w:r>
      <w:r w:rsidRPr="00AD5891">
        <w:rPr>
          <w:rFonts w:ascii="Arial" w:hAnsi="Arial" w:cs="Arial"/>
          <w:sz w:val="24"/>
          <w:szCs w:val="24"/>
          <w:lang w:eastAsia="ru-RU"/>
        </w:rPr>
        <w:t>далее (обращение).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Ответственный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исполнитель бюджетного отдела 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в течение 10 раб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очих дней со дня поступления в 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дминистрацию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ти отнесения по кодам бюджетной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классификации, обоснованности и принимает решение об утверждении или отклонении.</w:t>
      </w:r>
      <w:proofErr w:type="gramEnd"/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При внесении изменений в сводную роспись и (или) лимиты бюджетных обязательств, за исключением изменений, связанных с принятием Решения Собрания депутатов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ского сельсовета Щигровского района Курской области и Решения Собрания депутатов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Курской области о внесении изменений в Решение: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3, 5.1, 9.1.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10. Главные распорядители (главные администр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аторы источников) направляют в 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дминистрацию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обращения об изменении сводной росписи и (или) лимитов бюджетных обязательств до 20 декабря текущего финансового года, за исключением изменений, установленных пунктом 11 настоящего Порядка.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11. Внесение изменений в сводную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изменений: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-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связанных с принятием Решений о внесении изменений в Решение;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-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на основании нормативных и иных правовых актов; 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«О бюджете муниципального образования «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ский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сельсовет» Щигровского района Курской области», а также в случае сокращения (возврата при отсутствии потребности) указанных межбюджетных трансфертов;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</w:t>
      </w:r>
      <w:r w:rsidR="00B30D21" w:rsidRPr="00AD5891">
        <w:rPr>
          <w:rFonts w:ascii="Arial" w:hAnsi="Arial" w:cs="Arial"/>
          <w:sz w:val="24"/>
          <w:szCs w:val="24"/>
          <w:lang w:eastAsia="ru-RU"/>
        </w:rPr>
        <w:t>,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  <w:proofErr w:type="gramEnd"/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V. Состав бюджетной росписи главных распорядителей</w:t>
      </w:r>
      <w:r w:rsidR="00DE07D1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12. Бюджетная роспись главных распорядителей (главных администраторов источников) (далее - бюджетная роспись) включает: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бюджетные ассигнования по расходам главного распорядителя на очередной 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</w:t>
      </w:r>
      <w:proofErr w:type="gramEnd"/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), относящихся к расходам бюджетов, </w:t>
      </w:r>
      <w:proofErr w:type="spellStart"/>
      <w:r w:rsidR="000E5045" w:rsidRPr="00AD5891">
        <w:rPr>
          <w:rFonts w:ascii="Arial" w:hAnsi="Arial" w:cs="Arial"/>
          <w:sz w:val="24"/>
          <w:szCs w:val="24"/>
          <w:lang w:eastAsia="ru-RU"/>
        </w:rPr>
        <w:t>Суб</w:t>
      </w:r>
      <w:proofErr w:type="spellEnd"/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КОСГУ;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</w:t>
      </w:r>
      <w:r w:rsidRPr="00AD5891">
        <w:rPr>
          <w:rFonts w:ascii="Arial" w:hAnsi="Arial" w:cs="Arial"/>
          <w:sz w:val="24"/>
          <w:szCs w:val="24"/>
          <w:lang w:eastAsia="ru-RU"/>
        </w:rPr>
        <w:t>нансирования дефицитов бюджетов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 xml:space="preserve">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  <w:proofErr w:type="gramEnd"/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13.</w:t>
      </w:r>
      <w:r w:rsidR="00B30D2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– по завершении календарного года.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Бюджетная роспись и лимиты бюджетных обязатель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ств в св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>язи с принятием Решения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приложениям №№ 7, 8 и 9 к настоящему Порядку.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сельсовета Щигровского района Уведомления по форме согласно приложению №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4 к настоящему Порядку.</w:t>
      </w:r>
    </w:p>
    <w:p w:rsidR="000E5045" w:rsidRPr="00AD5891" w:rsidRDefault="00DE07D1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14. Порядок </w:t>
      </w:r>
      <w:r w:rsidR="000E5045" w:rsidRPr="00AD5891">
        <w:rPr>
          <w:rFonts w:ascii="Arial" w:hAnsi="Arial" w:cs="Arial"/>
          <w:sz w:val="24"/>
          <w:szCs w:val="24"/>
          <w:lang w:eastAsia="ru-RU"/>
        </w:rPr>
        <w:t>организации работ по составлению, утверждению и ведению бюджетной росписи и лимитов бюджетных обязатель</w:t>
      </w:r>
      <w:proofErr w:type="gramStart"/>
      <w:r w:rsidR="000E5045" w:rsidRPr="00AD5891">
        <w:rPr>
          <w:rFonts w:ascii="Arial" w:hAnsi="Arial" w:cs="Arial"/>
          <w:sz w:val="24"/>
          <w:szCs w:val="24"/>
          <w:lang w:eastAsia="ru-RU"/>
        </w:rPr>
        <w:t>ств гл</w:t>
      </w:r>
      <w:proofErr w:type="gramEnd"/>
      <w:r w:rsidR="000E5045" w:rsidRPr="00AD5891">
        <w:rPr>
          <w:rFonts w:ascii="Arial" w:hAnsi="Arial" w:cs="Arial"/>
          <w:sz w:val="24"/>
          <w:szCs w:val="24"/>
          <w:lang w:eastAsia="ru-RU"/>
        </w:rPr>
        <w:t>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кодекса Российской Федерации и настоящего Порядка.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15.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ского сельсовета Щигровского района Курской области и непрограммным направлениям деятельности), группам и элементам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15.1 Внесение изменений в утвержденные показатели бюджетной росписи и лимиты бюджетных обязатель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ств в св</w:t>
      </w:r>
      <w:proofErr w:type="gramEnd"/>
      <w:r w:rsidRPr="00AD5891">
        <w:rPr>
          <w:rFonts w:ascii="Arial" w:hAnsi="Arial" w:cs="Arial"/>
          <w:sz w:val="24"/>
          <w:szCs w:val="24"/>
          <w:lang w:eastAsia="ru-RU"/>
        </w:rPr>
        <w:t>язи с принятием Решения о внесении изменений в Решение Собрания депутатов осуществляется в течение двух рабочих дней после получения от Администрации Уведомлений по форм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ам согласно приложению № 1.1, 3, 9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VI. Доведение бюджетной росписи, лимитов бюджетных</w:t>
      </w:r>
      <w:r w:rsidR="00DE07D1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обязательств до получателей средств местного бюджета</w:t>
      </w:r>
      <w:r w:rsidR="00DE07D1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(администраторов источников)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16. </w:t>
      </w: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Федерации, в связи с принятием Решения по формам согласно приложениям №№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7,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sz w:val="24"/>
          <w:szCs w:val="24"/>
          <w:lang w:eastAsia="ru-RU"/>
        </w:rPr>
        <w:t>8 к настоящему Порядку.</w:t>
      </w:r>
      <w:proofErr w:type="gramEnd"/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5891">
        <w:rPr>
          <w:rFonts w:ascii="Arial" w:hAnsi="Arial" w:cs="Arial"/>
          <w:sz w:val="24"/>
          <w:szCs w:val="24"/>
          <w:lang w:eastAsia="ru-RU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о внесении изменений в Решение осуществляется в течение трех рабочих дней в соответствии с п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унктом 15.1 настоящего Порядка, по формам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согласно приложениям № 1.1 и №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30D21" w:rsidRPr="00AD5891">
        <w:rPr>
          <w:rFonts w:ascii="Arial" w:hAnsi="Arial" w:cs="Arial"/>
          <w:sz w:val="24"/>
          <w:szCs w:val="24"/>
          <w:lang w:eastAsia="ru-RU"/>
        </w:rPr>
        <w:t>3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  <w:proofErr w:type="gramEnd"/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D5891">
        <w:rPr>
          <w:rFonts w:ascii="Arial" w:hAnsi="Arial" w:cs="Arial"/>
          <w:b/>
          <w:sz w:val="24"/>
          <w:szCs w:val="24"/>
          <w:lang w:eastAsia="ru-RU"/>
        </w:rPr>
        <w:t>VII. Ведение бюджетной росписи и изменение лимитов</w:t>
      </w:r>
      <w:r w:rsidR="00DE07D1" w:rsidRPr="00AD589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AD5891">
        <w:rPr>
          <w:rFonts w:ascii="Arial" w:hAnsi="Arial" w:cs="Arial"/>
          <w:b/>
          <w:sz w:val="24"/>
          <w:szCs w:val="24"/>
          <w:lang w:eastAsia="ru-RU"/>
        </w:rPr>
        <w:t>бюджетных обязательств</w:t>
      </w: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17.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 xml:space="preserve">18.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статьями 217 и 232 Бюджетного </w:t>
      </w:r>
      <w:r w:rsidRPr="00AD5891">
        <w:rPr>
          <w:rFonts w:ascii="Arial" w:hAnsi="Arial" w:cs="Arial"/>
          <w:sz w:val="24"/>
          <w:szCs w:val="24"/>
          <w:lang w:eastAsia="ru-RU"/>
        </w:rPr>
        <w:lastRenderedPageBreak/>
        <w:t xml:space="preserve">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 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0E5045" w:rsidRPr="00AD5891" w:rsidRDefault="000E5045" w:rsidP="00DE07D1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DE07D1" w:rsidRPr="00AD5891" w:rsidRDefault="00DE07D1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DE07D1" w:rsidRPr="00AD5891" w:rsidRDefault="00DE07D1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0E5045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E5045" w:rsidRPr="00AD5891" w:rsidRDefault="000E5045" w:rsidP="00DE07D1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0E5045" w:rsidRPr="00AD5891" w:rsidRDefault="000E5045" w:rsidP="00DE07D1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D5891">
        <w:rPr>
          <w:rFonts w:ascii="Arial" w:hAnsi="Arial" w:cs="Arial"/>
          <w:sz w:val="24"/>
          <w:szCs w:val="24"/>
          <w:lang w:eastAsia="ru-RU"/>
        </w:rPr>
        <w:t>к Порядку составления и ведения сводной бюджетной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 xml:space="preserve"> росписи бюджета муниципального 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утвержденному постановлением </w:t>
      </w:r>
      <w:r w:rsidR="00DE07D1" w:rsidRPr="00AD5891">
        <w:rPr>
          <w:rFonts w:ascii="Arial" w:hAnsi="Arial" w:cs="Arial"/>
          <w:sz w:val="24"/>
          <w:szCs w:val="24"/>
          <w:lang w:eastAsia="ru-RU"/>
        </w:rPr>
        <w:t>а</w:t>
      </w:r>
      <w:r w:rsidRPr="00AD589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AD5891">
        <w:rPr>
          <w:rFonts w:ascii="Arial" w:hAnsi="Arial" w:cs="Arial"/>
          <w:sz w:val="24"/>
          <w:szCs w:val="24"/>
          <w:lang w:eastAsia="ru-RU"/>
        </w:rPr>
        <w:t>ского сельсове</w:t>
      </w:r>
      <w:r w:rsidR="00EF125E" w:rsidRPr="00AD5891">
        <w:rPr>
          <w:rFonts w:ascii="Arial" w:hAnsi="Arial" w:cs="Arial"/>
          <w:sz w:val="24"/>
          <w:szCs w:val="24"/>
          <w:lang w:eastAsia="ru-RU"/>
        </w:rPr>
        <w:t>та Щигровского района от 27.07.</w:t>
      </w:r>
      <w:r w:rsidRPr="00AD5891">
        <w:rPr>
          <w:rFonts w:ascii="Arial" w:hAnsi="Arial" w:cs="Arial"/>
          <w:sz w:val="24"/>
          <w:szCs w:val="24"/>
          <w:lang w:eastAsia="ru-RU"/>
        </w:rPr>
        <w:t>2020 года № 5</w:t>
      </w:r>
      <w:r w:rsidR="002822FD" w:rsidRPr="00AD5891">
        <w:rPr>
          <w:rFonts w:ascii="Arial" w:hAnsi="Arial" w:cs="Arial"/>
          <w:sz w:val="24"/>
          <w:szCs w:val="24"/>
          <w:lang w:eastAsia="ru-RU"/>
        </w:rPr>
        <w:t>2</w:t>
      </w:r>
    </w:p>
    <w:p w:rsidR="00E66E43" w:rsidRPr="00AD5891" w:rsidRDefault="00E66E43" w:rsidP="00275279">
      <w:pPr>
        <w:tabs>
          <w:tab w:val="left" w:pos="7224"/>
        </w:tabs>
        <w:spacing w:after="200" w:line="276" w:lineRule="auto"/>
        <w:ind w:right="141" w:firstLine="709"/>
        <w:jc w:val="center"/>
        <w:rPr>
          <w:rFonts w:ascii="Arial" w:hAnsi="Arial" w:cs="Arial"/>
          <w:b/>
          <w:lang w:eastAsia="en-US"/>
        </w:rPr>
      </w:pPr>
    </w:p>
    <w:tbl>
      <w:tblPr>
        <w:tblpPr w:leftFromText="180" w:rightFromText="180" w:vertAnchor="text" w:horzAnchor="margin" w:tblpY="117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1"/>
        <w:gridCol w:w="3973"/>
        <w:gridCol w:w="1331"/>
      </w:tblGrid>
      <w:tr w:rsidR="00E66E43" w:rsidRPr="00AD5891" w:rsidTr="00E66E43">
        <w:trPr>
          <w:gridAfter w:val="1"/>
          <w:wAfter w:w="1331" w:type="dxa"/>
        </w:trPr>
        <w:tc>
          <w:tcPr>
            <w:tcW w:w="4051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бюджета</w:t>
            </w:r>
          </w:p>
        </w:tc>
        <w:tc>
          <w:tcPr>
            <w:tcW w:w="3973" w:type="dxa"/>
            <w:vAlign w:val="bottom"/>
          </w:tcPr>
          <w:p w:rsidR="00E66E43" w:rsidRPr="00AD5891" w:rsidRDefault="00E66E43" w:rsidP="00E66E43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Бюджет муниципального образования "</w:t>
            </w:r>
            <w:r w:rsidR="002822FD" w:rsidRPr="00AD5891">
              <w:rPr>
                <w:rFonts w:ascii="Arial" w:hAnsi="Arial" w:cs="Arial"/>
                <w:lang w:eastAsia="en-US"/>
              </w:rPr>
              <w:t>Вышнеольховат</w:t>
            </w:r>
            <w:r w:rsidRPr="00AD5891">
              <w:rPr>
                <w:rFonts w:ascii="Arial" w:hAnsi="Arial" w:cs="Arial"/>
                <w:lang w:eastAsia="en-US"/>
              </w:rPr>
              <w:t>ский сельсовет" Щигровского района Курской области</w:t>
            </w: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1" w:type="dxa"/>
        </w:trPr>
        <w:tc>
          <w:tcPr>
            <w:tcW w:w="4051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3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1" w:type="dxa"/>
        </w:trPr>
        <w:tc>
          <w:tcPr>
            <w:tcW w:w="4051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измерения:</w:t>
            </w:r>
          </w:p>
        </w:tc>
        <w:tc>
          <w:tcPr>
            <w:tcW w:w="3973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рубли</w:t>
            </w: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31" w:type="dxa"/>
        </w:trPr>
        <w:tc>
          <w:tcPr>
            <w:tcW w:w="4051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3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1" w:type="dxa"/>
            <w:vAlign w:val="bottom"/>
          </w:tcPr>
          <w:p w:rsidR="00E66E43" w:rsidRPr="00AD5891" w:rsidRDefault="00E66E43" w:rsidP="00E66E43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3" w:type="dxa"/>
            <w:vAlign w:val="center"/>
          </w:tcPr>
          <w:p w:rsidR="00E66E43" w:rsidRPr="00AD5891" w:rsidRDefault="00E66E43" w:rsidP="00E66E43">
            <w:pPr>
              <w:spacing w:after="20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E66E43" w:rsidRPr="00AD5891" w:rsidRDefault="00E66E43" w:rsidP="00E66E43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tabs>
          <w:tab w:val="left" w:pos="7224"/>
        </w:tabs>
        <w:spacing w:after="200" w:line="276" w:lineRule="auto"/>
        <w:ind w:right="141" w:firstLine="709"/>
        <w:jc w:val="center"/>
        <w:rPr>
          <w:rFonts w:ascii="Arial" w:hAnsi="Arial" w:cs="Arial"/>
          <w:b/>
          <w:lang w:eastAsia="en-US"/>
        </w:rPr>
      </w:pPr>
      <w:r w:rsidRPr="00AD5891">
        <w:rPr>
          <w:rFonts w:ascii="Arial" w:hAnsi="Arial" w:cs="Arial"/>
          <w:b/>
          <w:lang w:eastAsia="en-US"/>
        </w:rPr>
        <w:t>Сводная роспись расходов бюджета на очередной финансовый 20___ год и плановый период 20___ и 20___ годов</w:t>
      </w:r>
    </w:p>
    <w:p w:rsidR="00275279" w:rsidRPr="00AD5891" w:rsidRDefault="00275279" w:rsidP="00275279">
      <w:pPr>
        <w:spacing w:line="276" w:lineRule="auto"/>
        <w:rPr>
          <w:rFonts w:ascii="Arial" w:hAnsi="Arial" w:cs="Arial"/>
          <w:snapToGrid w:val="0"/>
          <w:vanish/>
        </w:rPr>
      </w:pPr>
    </w:p>
    <w:tbl>
      <w:tblPr>
        <w:tblpPr w:leftFromText="180" w:rightFromText="180" w:vertAnchor="text" w:horzAnchor="margin" w:tblpXSpec="center" w:tblpY="-954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1417"/>
        <w:gridCol w:w="993"/>
        <w:gridCol w:w="708"/>
        <w:gridCol w:w="851"/>
        <w:gridCol w:w="992"/>
        <w:gridCol w:w="1134"/>
      </w:tblGrid>
      <w:tr w:rsidR="00275279" w:rsidRPr="00AD5891" w:rsidTr="00E66E43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з-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дел, подраздел</w:t>
            </w:r>
          </w:p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275279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tabs>
          <w:tab w:val="left" w:pos="7224"/>
        </w:tabs>
        <w:spacing w:after="200" w:line="276" w:lineRule="auto"/>
        <w:ind w:right="141" w:firstLine="709"/>
        <w:jc w:val="both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66E43" w:rsidRPr="00AD5891" w:rsidRDefault="00E66E4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 1.1.</w:t>
      </w:r>
    </w:p>
    <w:p w:rsidR="00EF125E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5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</w:t>
      </w:r>
      <w:r w:rsidR="00E66E43" w:rsidRPr="00AD5891">
        <w:rPr>
          <w:rFonts w:ascii="Arial" w:hAnsi="Arial" w:cs="Arial"/>
          <w:snapToGrid w:val="0"/>
        </w:rPr>
        <w:t>)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 </w:t>
      </w:r>
    </w:p>
    <w:p w:rsidR="00275279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от 27.07.</w:t>
      </w:r>
      <w:r w:rsidR="00275279" w:rsidRPr="00AD5891">
        <w:rPr>
          <w:rFonts w:ascii="Arial" w:hAnsi="Arial" w:cs="Arial"/>
          <w:snapToGrid w:val="0"/>
        </w:rPr>
        <w:t>20</w:t>
      </w:r>
      <w:r w:rsidR="002822FD" w:rsidRPr="00AD5891">
        <w:rPr>
          <w:rFonts w:ascii="Arial" w:hAnsi="Arial" w:cs="Arial"/>
          <w:snapToGrid w:val="0"/>
        </w:rPr>
        <w:t>20 года № 52</w:t>
      </w:r>
    </w:p>
    <w:p w:rsidR="00E66E43" w:rsidRPr="00AD5891" w:rsidRDefault="00E66E43" w:rsidP="00275279">
      <w:pPr>
        <w:widowControl w:val="0"/>
        <w:jc w:val="right"/>
        <w:rPr>
          <w:rFonts w:ascii="Arial" w:hAnsi="Arial" w:cs="Arial"/>
          <w:b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b/>
          <w:snapToGrid w:val="0"/>
        </w:rPr>
      </w:pPr>
      <w:r w:rsidRPr="00AD5891">
        <w:rPr>
          <w:rFonts w:ascii="Arial" w:hAnsi="Arial" w:cs="Arial"/>
          <w:b/>
          <w:snapToGrid w:val="0"/>
        </w:rPr>
        <w:lastRenderedPageBreak/>
        <w:t>Изменения в сводную роспись расходов бюджета на очередной финансовый 20___ год и плановый период 20___ и 20___ годов</w:t>
      </w:r>
    </w:p>
    <w:tbl>
      <w:tblPr>
        <w:tblpPr w:leftFromText="180" w:rightFromText="180" w:vertAnchor="text" w:horzAnchor="margin" w:tblpY="86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80"/>
      </w:tblGrid>
      <w:tr w:rsidR="00E66E43" w:rsidRPr="00AD5891" w:rsidTr="00E66E43">
        <w:tc>
          <w:tcPr>
            <w:tcW w:w="4675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бюджета</w:t>
            </w:r>
          </w:p>
        </w:tc>
        <w:tc>
          <w:tcPr>
            <w:tcW w:w="4680" w:type="dxa"/>
            <w:vAlign w:val="bottom"/>
          </w:tcPr>
          <w:p w:rsidR="00E66E43" w:rsidRPr="00AD5891" w:rsidRDefault="00E66E43" w:rsidP="00E66E43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Бюджет муниципального образования "</w:t>
            </w:r>
            <w:r w:rsidR="002822FD" w:rsidRPr="00AD5891">
              <w:rPr>
                <w:rFonts w:ascii="Arial" w:hAnsi="Arial" w:cs="Arial"/>
                <w:lang w:eastAsia="en-US"/>
              </w:rPr>
              <w:t>Вышнеольховат</w:t>
            </w:r>
            <w:r w:rsidRPr="00AD5891">
              <w:rPr>
                <w:rFonts w:ascii="Arial" w:hAnsi="Arial" w:cs="Arial"/>
                <w:lang w:eastAsia="en-US"/>
              </w:rPr>
              <w:t>ский сельсовет" Щигровского района Курской области</w:t>
            </w: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5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5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измерения:</w:t>
            </w:r>
          </w:p>
        </w:tc>
        <w:tc>
          <w:tcPr>
            <w:tcW w:w="4680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рубли</w:t>
            </w: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5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2"/>
            <w:vAlign w:val="bottom"/>
          </w:tcPr>
          <w:p w:rsidR="00E66E43" w:rsidRPr="00AD5891" w:rsidRDefault="00E66E43" w:rsidP="00E66E43">
            <w:pPr>
              <w:tabs>
                <w:tab w:val="left" w:pos="7224"/>
              </w:tabs>
              <w:spacing w:after="200" w:line="276" w:lineRule="auto"/>
              <w:ind w:right="141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tabs>
          <w:tab w:val="left" w:pos="7224"/>
        </w:tabs>
        <w:spacing w:after="200" w:line="276" w:lineRule="auto"/>
        <w:ind w:right="141" w:firstLine="709"/>
        <w:jc w:val="center"/>
        <w:rPr>
          <w:rFonts w:ascii="Arial" w:hAnsi="Arial" w:cs="Arial"/>
          <w:b/>
          <w:lang w:eastAsia="en-US"/>
        </w:rPr>
      </w:pPr>
    </w:p>
    <w:tbl>
      <w:tblPr>
        <w:tblpPr w:leftFromText="180" w:rightFromText="180" w:vertAnchor="text" w:horzAnchor="margin" w:tblpXSpec="center" w:tblpY="3108"/>
        <w:tblOverlap w:val="never"/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851"/>
        <w:gridCol w:w="1417"/>
        <w:gridCol w:w="993"/>
        <w:gridCol w:w="708"/>
        <w:gridCol w:w="851"/>
        <w:gridCol w:w="992"/>
        <w:gridCol w:w="1134"/>
      </w:tblGrid>
      <w:tr w:rsidR="00E66E43" w:rsidRPr="00AD5891" w:rsidTr="00E66E43">
        <w:trPr>
          <w:trHeight w:val="350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з-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дел, подраздел</w:t>
            </w:r>
          </w:p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E66E43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66E43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rPr>
          <w:trHeight w:val="300"/>
          <w:tblHeader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6E43" w:rsidRPr="00AD5891" w:rsidTr="00E66E43">
        <w:trPr>
          <w:trHeight w:val="300"/>
          <w:tblHeader/>
        </w:trPr>
        <w:tc>
          <w:tcPr>
            <w:tcW w:w="69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E43" w:rsidRPr="00AD5891" w:rsidRDefault="00E66E43" w:rsidP="00E66E43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spacing w:line="276" w:lineRule="auto"/>
        <w:rPr>
          <w:rFonts w:ascii="Arial" w:eastAsia="Calibri" w:hAnsi="Arial" w:cs="Arial"/>
          <w:vanish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E66E43" w:rsidRPr="00AD5891" w:rsidRDefault="00E66E43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E66E43" w:rsidRPr="00AD5891" w:rsidRDefault="00E66E43" w:rsidP="00E66E43">
      <w:pPr>
        <w:spacing w:after="200" w:line="276" w:lineRule="auto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t xml:space="preserve">Глава </w:t>
      </w:r>
      <w:r w:rsidR="002822FD" w:rsidRPr="00AD5891">
        <w:rPr>
          <w:rFonts w:ascii="Arial" w:hAnsi="Arial" w:cs="Arial"/>
          <w:lang w:eastAsia="en-US"/>
        </w:rPr>
        <w:t>Вышнеольховат</w:t>
      </w:r>
      <w:r w:rsidRPr="00AD5891">
        <w:rPr>
          <w:rFonts w:ascii="Arial" w:hAnsi="Arial" w:cs="Arial"/>
          <w:lang w:eastAsia="en-US"/>
        </w:rPr>
        <w:t xml:space="preserve">ского сельсовета     ____________                         __________________ </w:t>
      </w:r>
    </w:p>
    <w:p w:rsidR="00E66E43" w:rsidRPr="00AD5891" w:rsidRDefault="00E66E43" w:rsidP="00E66E43">
      <w:pPr>
        <w:spacing w:after="200" w:line="276" w:lineRule="auto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t xml:space="preserve">                                                           (подпись)                             (расшифровка подписи)</w:t>
      </w:r>
    </w:p>
    <w:p w:rsidR="00E66E43" w:rsidRPr="00AD5891" w:rsidRDefault="00E66E43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t>Исполнитель ____________________      _____________________    ______________</w:t>
      </w: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E66E43" w:rsidRPr="00AD5891" w:rsidRDefault="00E66E4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66E43" w:rsidRPr="00AD5891" w:rsidRDefault="00E66E4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lastRenderedPageBreak/>
        <w:t>Приложение №</w:t>
      </w:r>
      <w:r w:rsidR="00EF125E" w:rsidRPr="00AD5891">
        <w:rPr>
          <w:rFonts w:ascii="Arial" w:hAnsi="Arial" w:cs="Arial"/>
          <w:snapToGrid w:val="0"/>
        </w:rPr>
        <w:t xml:space="preserve"> </w:t>
      </w:r>
      <w:r w:rsidRPr="00AD5891">
        <w:rPr>
          <w:rFonts w:ascii="Arial" w:hAnsi="Arial" w:cs="Arial"/>
          <w:snapToGrid w:val="0"/>
        </w:rPr>
        <w:t>2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6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росписи бюджета муниципального образования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и бюджетных росписей главных распорядителей средств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proofErr w:type="gramStart"/>
      <w:r w:rsidRPr="00AD5891">
        <w:rPr>
          <w:rFonts w:ascii="Arial" w:hAnsi="Arial" w:cs="Arial"/>
          <w:snapToGrid w:val="0"/>
        </w:rPr>
        <w:t xml:space="preserve">бюджета муниципального образования (главных </w:t>
      </w:r>
      <w:proofErr w:type="gramEnd"/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администраторов источников финансирования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дефицита бюджета муниципального образования),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proofErr w:type="gramStart"/>
      <w:r w:rsidRPr="00AD5891">
        <w:rPr>
          <w:rFonts w:ascii="Arial" w:hAnsi="Arial" w:cs="Arial"/>
          <w:snapToGrid w:val="0"/>
        </w:rPr>
        <w:t>утвержденному</w:t>
      </w:r>
      <w:proofErr w:type="gramEnd"/>
      <w:r w:rsidRPr="00AD5891">
        <w:rPr>
          <w:rFonts w:ascii="Arial" w:hAnsi="Arial" w:cs="Arial"/>
          <w:snapToGrid w:val="0"/>
        </w:rPr>
        <w:t xml:space="preserve"> постановлением </w:t>
      </w:r>
      <w:r w:rsidR="00E66E43" w:rsidRPr="00AD5891">
        <w:rPr>
          <w:rFonts w:ascii="Arial" w:hAnsi="Arial" w:cs="Arial"/>
          <w:snapToGrid w:val="0"/>
        </w:rPr>
        <w:t>а</w:t>
      </w:r>
      <w:r w:rsidRPr="00AD5891">
        <w:rPr>
          <w:rFonts w:ascii="Arial" w:hAnsi="Arial" w:cs="Arial"/>
          <w:snapToGrid w:val="0"/>
        </w:rPr>
        <w:t xml:space="preserve">дминистрации </w:t>
      </w:r>
    </w:p>
    <w:p w:rsidR="00275279" w:rsidRPr="00AD5891" w:rsidRDefault="002822FD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="00275279" w:rsidRPr="00AD5891">
        <w:rPr>
          <w:rFonts w:ascii="Arial" w:hAnsi="Arial" w:cs="Arial"/>
          <w:snapToGrid w:val="0"/>
        </w:rPr>
        <w:t xml:space="preserve"> сельсовета Щигровского района </w:t>
      </w:r>
    </w:p>
    <w:p w:rsidR="00275279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27.07.</w:t>
      </w:r>
      <w:r w:rsidR="00E66E43" w:rsidRPr="00AD5891">
        <w:rPr>
          <w:rFonts w:ascii="Arial" w:hAnsi="Arial" w:cs="Arial"/>
          <w:snapToGrid w:val="0"/>
        </w:rPr>
        <w:t>202</w:t>
      </w:r>
      <w:r w:rsidR="002822FD" w:rsidRPr="00AD5891">
        <w:rPr>
          <w:rFonts w:ascii="Arial" w:hAnsi="Arial" w:cs="Arial"/>
          <w:snapToGrid w:val="0"/>
        </w:rPr>
        <w:t>0 года № 52</w:t>
      </w: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AD5891">
        <w:rPr>
          <w:rFonts w:ascii="Arial" w:eastAsia="Calibri" w:hAnsi="Arial" w:cs="Arial"/>
          <w:b/>
        </w:rPr>
        <w:t>Уведомление</w:t>
      </w: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о лимитах бюджетных обязательств на очередной финансовый 20___ год </w:t>
      </w: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и на плановый период 20____ и  20____ годов</w:t>
      </w:r>
    </w:p>
    <w:p w:rsidR="00275279" w:rsidRPr="00AD5891" w:rsidRDefault="00275279" w:rsidP="00275279">
      <w:pPr>
        <w:spacing w:after="200" w:line="276" w:lineRule="auto"/>
        <w:jc w:val="center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bCs/>
          <w:lang w:eastAsia="en-US"/>
        </w:rPr>
        <w:t xml:space="preserve">от </w:t>
      </w:r>
      <w:r w:rsidRPr="00AD5891">
        <w:rPr>
          <w:rFonts w:ascii="Arial" w:hAnsi="Arial" w:cs="Arial"/>
          <w:lang w:eastAsia="en-US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356"/>
        <w:gridCol w:w="988"/>
        <w:gridCol w:w="817"/>
        <w:gridCol w:w="1430"/>
        <w:gridCol w:w="1164"/>
        <w:gridCol w:w="1727"/>
      </w:tblGrid>
      <w:tr w:rsidR="00275279" w:rsidRPr="00AD5891" w:rsidTr="00E66E43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Финансовый орган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ind w:left="-110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 xml:space="preserve"> Администрация </w:t>
            </w:r>
            <w:r w:rsidR="002822FD" w:rsidRPr="00AD5891">
              <w:rPr>
                <w:rFonts w:ascii="Arial" w:hAnsi="Arial" w:cs="Arial"/>
                <w:lang w:eastAsia="en-US"/>
              </w:rPr>
              <w:t>Вышнеольховат</w:t>
            </w:r>
            <w:r w:rsidR="00E66E43" w:rsidRPr="00AD5891">
              <w:rPr>
                <w:rFonts w:ascii="Arial" w:hAnsi="Arial" w:cs="Arial"/>
                <w:lang w:eastAsia="en-US"/>
              </w:rPr>
              <w:t>ского</w:t>
            </w:r>
            <w:r w:rsidRPr="00AD5891">
              <w:rPr>
                <w:rFonts w:ascii="Arial" w:hAnsi="Arial" w:cs="Arial"/>
                <w:lang w:eastAsia="en-US"/>
              </w:rPr>
              <w:t xml:space="preserve"> сельсовета Щигровского района Курской области</w:t>
            </w:r>
          </w:p>
        </w:tc>
      </w:tr>
      <w:tr w:rsidR="00275279" w:rsidRPr="00AD5891" w:rsidTr="00E66E43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ind w:left="-110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рубли</w:t>
            </w: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з-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дел, под-</w:t>
            </w:r>
            <w:r w:rsidRPr="00AD5891">
              <w:rPr>
                <w:rFonts w:ascii="Arial" w:hAnsi="Arial" w:cs="Arial"/>
                <w:lang w:eastAsia="en-US"/>
              </w:rPr>
              <w:br/>
              <w:t>раз-</w:t>
            </w:r>
            <w:r w:rsidRPr="00AD5891">
              <w:rPr>
                <w:rFonts w:ascii="Arial" w:hAnsi="Arial" w:cs="Arial"/>
                <w:lang w:eastAsia="en-US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Глава </w:t>
      </w:r>
      <w:r w:rsidR="002822FD" w:rsidRPr="00AD5891">
        <w:rPr>
          <w:rFonts w:ascii="Arial" w:eastAsia="Calibri" w:hAnsi="Arial" w:cs="Arial"/>
        </w:rPr>
        <w:t>Вышнеольховат</w:t>
      </w:r>
      <w:r w:rsidR="00E66E43" w:rsidRPr="00AD5891">
        <w:rPr>
          <w:rFonts w:ascii="Arial" w:eastAsia="Calibri" w:hAnsi="Arial" w:cs="Arial"/>
        </w:rPr>
        <w:t>ского</w:t>
      </w:r>
      <w:r w:rsidRPr="00AD5891">
        <w:rPr>
          <w:rFonts w:ascii="Arial" w:eastAsia="Calibri" w:hAnsi="Arial" w:cs="Arial"/>
        </w:rPr>
        <w:t xml:space="preserve"> сельсовета _____________                         ____________________   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                                                     (подпись)                                (расшифровка подписи)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Исполнитель      __________                   _____________              __________________</w:t>
      </w: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t xml:space="preserve">                 </w:t>
      </w:r>
      <w:r w:rsidRPr="00AD5891">
        <w:rPr>
          <w:rFonts w:ascii="Arial" w:hAnsi="Arial" w:cs="Arial"/>
          <w:lang w:eastAsia="en-US"/>
        </w:rPr>
        <w:tab/>
        <w:t xml:space="preserve">        (должность)</w:t>
      </w:r>
      <w:r w:rsidRPr="00AD5891">
        <w:rPr>
          <w:rFonts w:ascii="Arial" w:hAnsi="Arial" w:cs="Arial"/>
          <w:lang w:eastAsia="en-US"/>
        </w:rPr>
        <w:tab/>
      </w:r>
      <w:r w:rsidRPr="00AD5891">
        <w:rPr>
          <w:rFonts w:ascii="Arial" w:hAnsi="Arial" w:cs="Arial"/>
          <w:lang w:eastAsia="en-US"/>
        </w:rPr>
        <w:tab/>
        <w:t xml:space="preserve">    (подпись)    </w:t>
      </w:r>
      <w:r w:rsidR="002822FD" w:rsidRPr="00AD5891">
        <w:rPr>
          <w:rFonts w:ascii="Arial" w:hAnsi="Arial" w:cs="Arial"/>
          <w:lang w:eastAsia="en-US"/>
        </w:rPr>
        <w:t xml:space="preserve">           (расшифровка подписи)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</w:t>
      </w:r>
      <w:r w:rsidR="00EF125E" w:rsidRPr="00AD5891">
        <w:rPr>
          <w:rFonts w:ascii="Arial" w:hAnsi="Arial" w:cs="Arial"/>
          <w:snapToGrid w:val="0"/>
        </w:rPr>
        <w:t xml:space="preserve"> </w:t>
      </w:r>
      <w:r w:rsidRPr="00AD5891">
        <w:rPr>
          <w:rFonts w:ascii="Arial" w:hAnsi="Arial" w:cs="Arial"/>
          <w:snapToGrid w:val="0"/>
        </w:rPr>
        <w:t>3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7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росписи бюджета муниципального образования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и бюджетных росписей главных распорядителей средств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proofErr w:type="gramStart"/>
      <w:r w:rsidRPr="00AD5891">
        <w:rPr>
          <w:rFonts w:ascii="Arial" w:hAnsi="Arial" w:cs="Arial"/>
          <w:snapToGrid w:val="0"/>
        </w:rPr>
        <w:t xml:space="preserve">бюджета муниципального образования (главных </w:t>
      </w:r>
      <w:proofErr w:type="gramEnd"/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администраторов источников финансирования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lastRenderedPageBreak/>
        <w:t xml:space="preserve">дефицита бюджета муниципального образования),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proofErr w:type="gramStart"/>
      <w:r w:rsidRPr="00AD5891">
        <w:rPr>
          <w:rFonts w:ascii="Arial" w:hAnsi="Arial" w:cs="Arial"/>
          <w:snapToGrid w:val="0"/>
        </w:rPr>
        <w:t>утвержденному</w:t>
      </w:r>
      <w:proofErr w:type="gramEnd"/>
      <w:r w:rsidRPr="00AD5891">
        <w:rPr>
          <w:rFonts w:ascii="Arial" w:hAnsi="Arial" w:cs="Arial"/>
          <w:snapToGrid w:val="0"/>
        </w:rPr>
        <w:t xml:space="preserve"> </w:t>
      </w:r>
      <w:r w:rsidR="00EF125E" w:rsidRPr="00AD5891">
        <w:rPr>
          <w:rFonts w:ascii="Arial" w:hAnsi="Arial" w:cs="Arial"/>
          <w:snapToGrid w:val="0"/>
        </w:rPr>
        <w:t>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</w:p>
    <w:p w:rsidR="00275279" w:rsidRPr="00AD5891" w:rsidRDefault="002822FD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="00275279" w:rsidRPr="00AD5891">
        <w:rPr>
          <w:rFonts w:ascii="Arial" w:hAnsi="Arial" w:cs="Arial"/>
          <w:snapToGrid w:val="0"/>
        </w:rPr>
        <w:t xml:space="preserve"> сельсовета Щигровского района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от </w:t>
      </w:r>
      <w:r w:rsidR="00EF125E" w:rsidRPr="00AD5891">
        <w:rPr>
          <w:rFonts w:ascii="Arial" w:hAnsi="Arial" w:cs="Arial"/>
          <w:snapToGrid w:val="0"/>
        </w:rPr>
        <w:t>27.07.</w:t>
      </w:r>
      <w:r w:rsidR="002822FD" w:rsidRPr="00AD5891">
        <w:rPr>
          <w:rFonts w:ascii="Arial" w:hAnsi="Arial" w:cs="Arial"/>
          <w:snapToGrid w:val="0"/>
        </w:rPr>
        <w:t>2020 года № 52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AD5891">
        <w:rPr>
          <w:rFonts w:ascii="Arial" w:eastAsia="Calibri" w:hAnsi="Arial" w:cs="Arial"/>
          <w:b/>
        </w:rPr>
        <w:t>Уведомление</w:t>
      </w: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об изменении лимитов бюджетных обязательств по расходам на очередной финансовый 20____ год и на плановый период 20____ и  20____ годов</w:t>
      </w:r>
    </w:p>
    <w:p w:rsidR="00275279" w:rsidRPr="00AD5891" w:rsidRDefault="00275279" w:rsidP="00275279">
      <w:pPr>
        <w:spacing w:after="200" w:line="276" w:lineRule="auto"/>
        <w:jc w:val="center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bCs/>
          <w:lang w:eastAsia="en-US"/>
        </w:rPr>
        <w:t xml:space="preserve">от </w:t>
      </w:r>
      <w:r w:rsidRPr="00AD5891">
        <w:rPr>
          <w:rFonts w:ascii="Arial" w:hAnsi="Arial" w:cs="Arial"/>
          <w:lang w:eastAsia="en-US"/>
        </w:rPr>
        <w:t>«___» _______ 20___г.</w:t>
      </w:r>
    </w:p>
    <w:tbl>
      <w:tblPr>
        <w:tblW w:w="9647" w:type="dxa"/>
        <w:tblInd w:w="25" w:type="dxa"/>
        <w:tblLook w:val="04A0" w:firstRow="1" w:lastRow="0" w:firstColumn="1" w:lastColumn="0" w:noHBand="0" w:noVBand="1"/>
      </w:tblPr>
      <w:tblGrid>
        <w:gridCol w:w="89"/>
        <w:gridCol w:w="1762"/>
        <w:gridCol w:w="901"/>
        <w:gridCol w:w="413"/>
        <w:gridCol w:w="356"/>
        <w:gridCol w:w="988"/>
        <w:gridCol w:w="817"/>
        <w:gridCol w:w="1430"/>
        <w:gridCol w:w="1164"/>
        <w:gridCol w:w="1727"/>
      </w:tblGrid>
      <w:tr w:rsidR="00275279" w:rsidRPr="00AD5891" w:rsidTr="00E66E43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Финансовый орган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ind w:left="-110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 xml:space="preserve"> Администрация </w:t>
            </w:r>
            <w:r w:rsidR="002822FD" w:rsidRPr="00AD5891">
              <w:rPr>
                <w:rFonts w:ascii="Arial" w:hAnsi="Arial" w:cs="Arial"/>
                <w:lang w:eastAsia="en-US"/>
              </w:rPr>
              <w:t>Вышнеольховат</w:t>
            </w:r>
            <w:r w:rsidR="00E66E43" w:rsidRPr="00AD5891">
              <w:rPr>
                <w:rFonts w:ascii="Arial" w:hAnsi="Arial" w:cs="Arial"/>
                <w:lang w:eastAsia="en-US"/>
              </w:rPr>
              <w:t>ского</w:t>
            </w:r>
            <w:r w:rsidRPr="00AD5891">
              <w:rPr>
                <w:rFonts w:ascii="Arial" w:hAnsi="Arial" w:cs="Arial"/>
                <w:lang w:eastAsia="en-US"/>
              </w:rPr>
              <w:t xml:space="preserve"> сельсовета Щигровского района</w:t>
            </w:r>
          </w:p>
        </w:tc>
      </w:tr>
      <w:tr w:rsidR="00275279" w:rsidRPr="00AD5891" w:rsidTr="00E66E43">
        <w:trPr>
          <w:trHeight w:val="268"/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6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ind w:left="-110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рубли</w:t>
            </w: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з-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дел, под-</w:t>
            </w:r>
            <w:r w:rsidRPr="00AD5891">
              <w:rPr>
                <w:rFonts w:ascii="Arial" w:hAnsi="Arial" w:cs="Arial"/>
                <w:lang w:eastAsia="en-US"/>
              </w:rPr>
              <w:br/>
              <w:t>раз-</w:t>
            </w:r>
            <w:r w:rsidRPr="00AD5891">
              <w:rPr>
                <w:rFonts w:ascii="Arial" w:hAnsi="Arial" w:cs="Arial"/>
                <w:lang w:eastAsia="en-US"/>
              </w:rPr>
              <w:br/>
              <w:t>дел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blPrEx>
          <w:tblCellMar>
            <w:left w:w="0" w:type="dxa"/>
            <w:right w:w="0" w:type="dxa"/>
          </w:tblCellMar>
        </w:tblPrEx>
        <w:trPr>
          <w:gridBefore w:val="1"/>
          <w:wBefore w:w="89" w:type="dxa"/>
          <w:trHeight w:val="184"/>
        </w:trPr>
        <w:tc>
          <w:tcPr>
            <w:tcW w:w="53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3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Глава </w:t>
      </w:r>
      <w:r w:rsidR="002822FD" w:rsidRPr="00AD5891">
        <w:rPr>
          <w:rFonts w:ascii="Arial" w:eastAsia="Calibri" w:hAnsi="Arial" w:cs="Arial"/>
        </w:rPr>
        <w:t>Вышнеольховат</w:t>
      </w:r>
      <w:r w:rsidR="00E66E43" w:rsidRPr="00AD5891">
        <w:rPr>
          <w:rFonts w:ascii="Arial" w:eastAsia="Calibri" w:hAnsi="Arial" w:cs="Arial"/>
        </w:rPr>
        <w:t>ского</w:t>
      </w:r>
      <w:r w:rsidRPr="00AD5891">
        <w:rPr>
          <w:rFonts w:ascii="Arial" w:eastAsia="Calibri" w:hAnsi="Arial" w:cs="Arial"/>
        </w:rPr>
        <w:t xml:space="preserve"> сельсовета _____________                         ____________________   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                                                     (подпись)                                (расшифровка подписи)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Исполнитель      __________                   _____________              __________________</w:t>
      </w: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t xml:space="preserve">                 </w:t>
      </w:r>
      <w:r w:rsidRPr="00AD5891">
        <w:rPr>
          <w:rFonts w:ascii="Arial" w:hAnsi="Arial" w:cs="Arial"/>
          <w:lang w:eastAsia="en-US"/>
        </w:rPr>
        <w:tab/>
        <w:t xml:space="preserve">        (должность)</w:t>
      </w:r>
      <w:r w:rsidRPr="00AD5891">
        <w:rPr>
          <w:rFonts w:ascii="Arial" w:hAnsi="Arial" w:cs="Arial"/>
          <w:lang w:eastAsia="en-US"/>
        </w:rPr>
        <w:tab/>
      </w:r>
      <w:r w:rsidRPr="00AD5891">
        <w:rPr>
          <w:rFonts w:ascii="Arial" w:hAnsi="Arial" w:cs="Arial"/>
          <w:lang w:eastAsia="en-US"/>
        </w:rPr>
        <w:tab/>
        <w:t xml:space="preserve">    (подпись)               (расшифровка подписи)</w:t>
      </w: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lastRenderedPageBreak/>
        <w:t>Приложение №</w:t>
      </w:r>
      <w:r w:rsidR="00EF125E" w:rsidRPr="00AD5891">
        <w:rPr>
          <w:rFonts w:ascii="Arial" w:hAnsi="Arial" w:cs="Arial"/>
          <w:lang w:eastAsia="en-US"/>
        </w:rPr>
        <w:t xml:space="preserve"> </w:t>
      </w:r>
      <w:r w:rsidRPr="00AD5891">
        <w:rPr>
          <w:rFonts w:ascii="Arial" w:hAnsi="Arial" w:cs="Arial"/>
          <w:lang w:eastAsia="en-US"/>
        </w:rPr>
        <w:t>4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                     к Порядку составления и ведения сводной бюджетной росписи бюджета   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</w:t>
      </w:r>
      <w:r w:rsidR="00EF125E" w:rsidRPr="00AD5891">
        <w:rPr>
          <w:rFonts w:ascii="Arial" w:hAnsi="Arial" w:cs="Arial"/>
          <w:snapToGrid w:val="0"/>
        </w:rPr>
        <w:t>)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от 27.07.</w:t>
      </w:r>
      <w:r w:rsidR="002822FD" w:rsidRPr="00AD5891">
        <w:rPr>
          <w:rFonts w:ascii="Arial" w:hAnsi="Arial" w:cs="Arial"/>
          <w:snapToGrid w:val="0"/>
        </w:rPr>
        <w:t>2020 года № 52</w:t>
      </w: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jc w:val="right"/>
        <w:rPr>
          <w:rFonts w:ascii="Arial" w:hAnsi="Arial" w:cs="Arial"/>
          <w:b/>
          <w:lang w:eastAsia="en-US"/>
        </w:rPr>
      </w:pPr>
    </w:p>
    <w:p w:rsidR="00275279" w:rsidRPr="00AD5891" w:rsidRDefault="00275279" w:rsidP="00275279">
      <w:pPr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AD5891">
        <w:rPr>
          <w:rFonts w:ascii="Arial" w:hAnsi="Arial" w:cs="Arial"/>
          <w:b/>
          <w:lang w:eastAsia="en-US"/>
        </w:rPr>
        <w:t>Уведомление №</w:t>
      </w:r>
    </w:p>
    <w:tbl>
      <w:tblPr>
        <w:tblW w:w="10643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848"/>
        <w:gridCol w:w="168"/>
        <w:gridCol w:w="541"/>
        <w:gridCol w:w="814"/>
        <w:gridCol w:w="559"/>
        <w:gridCol w:w="988"/>
        <w:gridCol w:w="737"/>
        <w:gridCol w:w="1624"/>
        <w:gridCol w:w="13"/>
        <w:gridCol w:w="510"/>
        <w:gridCol w:w="748"/>
        <w:gridCol w:w="12"/>
        <w:gridCol w:w="1297"/>
        <w:gridCol w:w="46"/>
      </w:tblGrid>
      <w:tr w:rsidR="00275279" w:rsidRPr="00AD5891" w:rsidTr="00E66E43">
        <w:trPr>
          <w:trHeight w:val="255"/>
        </w:trPr>
        <w:tc>
          <w:tcPr>
            <w:tcW w:w="8030" w:type="dxa"/>
            <w:gridSpan w:val="10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 xml:space="preserve">об отзыве лимитов бюджетных обязательств по расходам на плановый период </w:t>
            </w:r>
          </w:p>
        </w:tc>
        <w:tc>
          <w:tcPr>
            <w:tcW w:w="1270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КОДЫ</w:t>
            </w:r>
          </w:p>
        </w:tc>
      </w:tr>
      <w:tr w:rsidR="00275279" w:rsidRPr="00AD5891" w:rsidTr="00E66E43">
        <w:trPr>
          <w:trHeight w:val="255"/>
        </w:trPr>
        <w:tc>
          <w:tcPr>
            <w:tcW w:w="8030" w:type="dxa"/>
            <w:gridSpan w:val="10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от _________________ 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г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0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Код формы</w:t>
            </w:r>
          </w:p>
        </w:tc>
        <w:tc>
          <w:tcPr>
            <w:tcW w:w="13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55"/>
        </w:trPr>
        <w:tc>
          <w:tcPr>
            <w:tcW w:w="8017" w:type="dxa"/>
            <w:gridSpan w:val="9"/>
            <w:shd w:val="clear" w:color="FFFFFF" w:fill="auto"/>
            <w:vAlign w:val="bottom"/>
          </w:tcPr>
          <w:p w:rsidR="00275279" w:rsidRPr="00AD5891" w:rsidRDefault="00275279" w:rsidP="00275279">
            <w:pPr>
              <w:ind w:right="18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55"/>
        </w:trPr>
        <w:tc>
          <w:tcPr>
            <w:tcW w:w="1738" w:type="dxa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бюджета</w:t>
            </w:r>
          </w:p>
        </w:tc>
        <w:tc>
          <w:tcPr>
            <w:tcW w:w="627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Бюджет муниципального образования "</w:t>
            </w:r>
            <w:r w:rsidR="002822FD" w:rsidRPr="00AD5891">
              <w:rPr>
                <w:rFonts w:ascii="Arial" w:hAnsi="Arial" w:cs="Arial"/>
                <w:lang w:eastAsia="en-US"/>
              </w:rPr>
              <w:t>Вышнеольховат</w:t>
            </w:r>
            <w:r w:rsidR="00E66E43" w:rsidRPr="00AD5891">
              <w:rPr>
                <w:rFonts w:ascii="Arial" w:hAnsi="Arial" w:cs="Arial"/>
                <w:lang w:eastAsia="en-US"/>
              </w:rPr>
              <w:t>ский</w:t>
            </w:r>
            <w:r w:rsidRPr="00AD5891">
              <w:rPr>
                <w:rFonts w:ascii="Arial" w:hAnsi="Arial" w:cs="Arial"/>
                <w:lang w:eastAsia="en-US"/>
              </w:rPr>
              <w:t xml:space="preserve">   сельсовет" Щигровского района Курской области</w:t>
            </w: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по ОКПО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435"/>
        </w:trPr>
        <w:tc>
          <w:tcPr>
            <w:tcW w:w="1738" w:type="dxa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Учреждение</w:t>
            </w:r>
          </w:p>
        </w:tc>
        <w:tc>
          <w:tcPr>
            <w:tcW w:w="627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по Сводному</w:t>
            </w:r>
            <w:r w:rsidRPr="00AD5891">
              <w:rPr>
                <w:rFonts w:ascii="Arial" w:hAnsi="Arial" w:cs="Arial"/>
                <w:lang w:eastAsia="en-US"/>
              </w:rPr>
              <w:br/>
              <w:t>реестру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180"/>
        </w:trPr>
        <w:tc>
          <w:tcPr>
            <w:tcW w:w="9288" w:type="dxa"/>
            <w:gridSpan w:val="12"/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Номер лицевого счета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55"/>
        </w:trPr>
        <w:tc>
          <w:tcPr>
            <w:tcW w:w="8017" w:type="dxa"/>
            <w:gridSpan w:val="9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измерения: руб.</w:t>
            </w:r>
          </w:p>
        </w:tc>
        <w:tc>
          <w:tcPr>
            <w:tcW w:w="1271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по ОКЕИ</w:t>
            </w:r>
          </w:p>
        </w:tc>
        <w:tc>
          <w:tcPr>
            <w:tcW w:w="135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gridAfter w:val="1"/>
          <w:wAfter w:w="46" w:type="dxa"/>
          <w:trHeight w:val="255"/>
        </w:trPr>
        <w:tc>
          <w:tcPr>
            <w:tcW w:w="10597" w:type="dxa"/>
            <w:gridSpan w:val="14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1544"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Раздел, по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д-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раз-</w:t>
            </w:r>
            <w:r w:rsidRPr="00AD5891">
              <w:rPr>
                <w:rFonts w:ascii="Arial" w:hAnsi="Arial" w:cs="Arial"/>
                <w:lang w:eastAsia="en-US"/>
              </w:rPr>
              <w:br/>
              <w:t>дел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275279" w:rsidRPr="00AD5891" w:rsidTr="00E66E43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0"/>
          <w:tblHeader/>
        </w:trPr>
        <w:tc>
          <w:tcPr>
            <w:tcW w:w="258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15"/>
        </w:trPr>
        <w:tc>
          <w:tcPr>
            <w:tcW w:w="6393" w:type="dxa"/>
            <w:gridSpan w:val="8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right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2147" w:type="dxa"/>
            <w:gridSpan w:val="3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c>
          <w:tcPr>
            <w:tcW w:w="2754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 xml:space="preserve">Глава </w:t>
            </w:r>
            <w:r w:rsidR="002822FD" w:rsidRPr="00AD5891">
              <w:rPr>
                <w:rFonts w:ascii="Arial" w:hAnsi="Arial" w:cs="Arial"/>
                <w:lang w:eastAsia="en-US"/>
              </w:rPr>
              <w:t>Вышнеольховат</w:t>
            </w:r>
            <w:r w:rsidR="00E66E43" w:rsidRPr="00AD5891">
              <w:rPr>
                <w:rFonts w:ascii="Arial" w:hAnsi="Arial" w:cs="Arial"/>
                <w:lang w:eastAsia="en-US"/>
              </w:rPr>
              <w:t>ского</w:t>
            </w:r>
            <w:r w:rsidRPr="00AD5891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4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c>
          <w:tcPr>
            <w:tcW w:w="2754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4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c>
          <w:tcPr>
            <w:tcW w:w="2754" w:type="dxa"/>
            <w:gridSpan w:val="3"/>
            <w:shd w:val="clear" w:color="FFFFFF" w:fill="auto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 xml:space="preserve">Исполнитель </w:t>
            </w: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c>
          <w:tcPr>
            <w:tcW w:w="2754" w:type="dxa"/>
            <w:gridSpan w:val="3"/>
            <w:shd w:val="clear" w:color="FFFFFF" w:fill="auto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68"/>
        </w:trPr>
        <w:tc>
          <w:tcPr>
            <w:tcW w:w="2754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«___»_____________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г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355" w:type="dxa"/>
            <w:gridSpan w:val="2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47" w:type="dxa"/>
            <w:gridSpan w:val="3"/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  <w:lang w:eastAsia="en-US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 5</w:t>
      </w:r>
    </w:p>
    <w:tbl>
      <w:tblPr>
        <w:tblpPr w:leftFromText="180" w:rightFromText="180" w:vertAnchor="text" w:horzAnchor="margin" w:tblpY="3787"/>
        <w:tblOverlap w:val="never"/>
        <w:tblW w:w="8408" w:type="dxa"/>
        <w:tblLayout w:type="fixed"/>
        <w:tblLook w:val="04A0" w:firstRow="1" w:lastRow="0" w:firstColumn="1" w:lastColumn="0" w:noHBand="0" w:noVBand="1"/>
      </w:tblPr>
      <w:tblGrid>
        <w:gridCol w:w="8408"/>
      </w:tblGrid>
      <w:tr w:rsidR="00EF125E" w:rsidRPr="00AD5891" w:rsidTr="00EF125E">
        <w:trPr>
          <w:trHeight w:val="99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</w:rPr>
            </w:pPr>
            <w:r w:rsidRPr="00AD5891">
              <w:rPr>
                <w:rFonts w:ascii="Arial" w:eastAsia="Calibri" w:hAnsi="Arial" w:cs="Arial"/>
                <w:b/>
              </w:rPr>
              <w:t>Уведомление</w:t>
            </w:r>
          </w:p>
          <w:p w:rsidR="00EF125E" w:rsidRPr="00AD5891" w:rsidRDefault="00EF125E" w:rsidP="00EF12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</w:rPr>
            </w:pPr>
            <w:r w:rsidRPr="00AD5891">
              <w:rPr>
                <w:rFonts w:ascii="Arial" w:eastAsia="Calibri" w:hAnsi="Arial" w:cs="Arial"/>
                <w:b/>
              </w:rPr>
              <w:t>о бюджетных ассигнованиях по расходам на очередной финансовый 20___ год и на плановый период 20__ и 20__ годов</w:t>
            </w:r>
          </w:p>
          <w:p w:rsidR="00EF125E" w:rsidRPr="00AD5891" w:rsidRDefault="00EF125E" w:rsidP="00EF125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F125E" w:rsidRPr="00AD5891" w:rsidTr="00EF125E">
        <w:trPr>
          <w:trHeight w:val="288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bCs/>
                <w:lang w:eastAsia="en-US"/>
              </w:rPr>
              <w:t xml:space="preserve">от </w:t>
            </w:r>
            <w:r w:rsidRPr="00AD5891">
              <w:rPr>
                <w:rFonts w:ascii="Arial" w:hAnsi="Arial" w:cs="Arial"/>
                <w:lang w:eastAsia="en-US"/>
              </w:rPr>
              <w:t>«___» _______ 20___г.</w:t>
            </w:r>
          </w:p>
          <w:p w:rsidR="00EF125E" w:rsidRPr="00AD5891" w:rsidRDefault="00EF125E" w:rsidP="00EF125E">
            <w:pPr>
              <w:spacing w:after="200"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измерения: рубли</w:t>
            </w:r>
          </w:p>
        </w:tc>
      </w:tr>
      <w:tr w:rsidR="00EF125E" w:rsidRPr="00AD5891" w:rsidTr="00EF125E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EF125E" w:rsidRPr="00AD5891" w:rsidRDefault="00EF125E" w:rsidP="00EF125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Учреждение____________________________</w:t>
            </w:r>
          </w:p>
        </w:tc>
      </w:tr>
      <w:tr w:rsidR="00EF125E" w:rsidRPr="00AD5891" w:rsidTr="00EF125E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638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spacing w:after="200" w:line="276" w:lineRule="auto"/>
              <w:ind w:right="-106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243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EF125E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8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  <w:r w:rsidR="00EF125E" w:rsidRPr="00AD5891">
        <w:rPr>
          <w:rFonts w:ascii="Arial" w:hAnsi="Arial" w:cs="Arial"/>
          <w:snapToGrid w:val="0"/>
        </w:rPr>
        <w:t>,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от </w:t>
      </w:r>
      <w:r w:rsidR="002822FD" w:rsidRPr="00AD5891">
        <w:rPr>
          <w:rFonts w:ascii="Arial" w:hAnsi="Arial" w:cs="Arial"/>
          <w:snapToGrid w:val="0"/>
        </w:rPr>
        <w:t>27.07.2020 года № 52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Y="4105"/>
        <w:tblOverlap w:val="never"/>
        <w:tblW w:w="89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365"/>
        <w:gridCol w:w="1996"/>
        <w:gridCol w:w="1711"/>
        <w:gridCol w:w="2055"/>
      </w:tblGrid>
      <w:tr w:rsidR="00EF125E" w:rsidRPr="00AD5891" w:rsidTr="00EF125E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Коды по Бюджетной классификации Российской Федерации</w:t>
            </w: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Коды КИВФ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EF125E" w:rsidRPr="00AD5891" w:rsidTr="00EF125E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174"/>
        </w:trPr>
        <w:tc>
          <w:tcPr>
            <w:tcW w:w="7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174"/>
        </w:trPr>
        <w:tc>
          <w:tcPr>
            <w:tcW w:w="31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Итого источников: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25E" w:rsidRPr="00AD5891" w:rsidRDefault="00EF125E" w:rsidP="00EF125E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EF125E" w:rsidRPr="00AD5891" w:rsidRDefault="00EF125E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 5.1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9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  <w:r w:rsidR="00EF125E" w:rsidRPr="00AD5891">
        <w:rPr>
          <w:rFonts w:ascii="Arial" w:hAnsi="Arial" w:cs="Arial"/>
          <w:snapToGrid w:val="0"/>
        </w:rPr>
        <w:t>,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от </w:t>
      </w:r>
      <w:r w:rsidR="002822FD" w:rsidRPr="00AD5891">
        <w:rPr>
          <w:rFonts w:ascii="Arial" w:hAnsi="Arial" w:cs="Arial"/>
          <w:snapToGrid w:val="0"/>
        </w:rPr>
        <w:t>27.07.2020 года № 52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tabs>
          <w:tab w:val="left" w:pos="6210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lastRenderedPageBreak/>
        <w:tab/>
      </w: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AD5891">
        <w:rPr>
          <w:rFonts w:ascii="Arial" w:eastAsia="Calibri" w:hAnsi="Arial" w:cs="Arial"/>
          <w:b/>
        </w:rPr>
        <w:t>УВЕДОМЛЕНИЕ№________</w:t>
      </w:r>
    </w:p>
    <w:p w:rsidR="00EF125E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AD5891">
        <w:rPr>
          <w:rFonts w:ascii="Arial" w:eastAsia="Calibri" w:hAnsi="Arial" w:cs="Arial"/>
          <w:b/>
        </w:rPr>
        <w:t xml:space="preserve">об изменении бюджетных ассигнований на </w:t>
      </w:r>
      <w:proofErr w:type="gramStart"/>
      <w:r w:rsidRPr="00AD5891">
        <w:rPr>
          <w:rFonts w:ascii="Arial" w:eastAsia="Calibri" w:hAnsi="Arial" w:cs="Arial"/>
          <w:b/>
        </w:rPr>
        <w:t>очередной</w:t>
      </w:r>
      <w:proofErr w:type="gramEnd"/>
      <w:r w:rsidRPr="00AD5891">
        <w:rPr>
          <w:rFonts w:ascii="Arial" w:eastAsia="Calibri" w:hAnsi="Arial" w:cs="Arial"/>
          <w:b/>
        </w:rPr>
        <w:t xml:space="preserve"> финансовый </w:t>
      </w: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AD5891">
        <w:rPr>
          <w:rFonts w:ascii="Arial" w:eastAsia="Calibri" w:hAnsi="Arial" w:cs="Arial"/>
          <w:b/>
        </w:rPr>
        <w:t>20___ год и на плановый период 20__ и  20__ годов</w:t>
      </w:r>
    </w:p>
    <w:p w:rsidR="00275279" w:rsidRPr="00AD5891" w:rsidRDefault="00275279" w:rsidP="00275279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</w:rPr>
      </w:pPr>
      <w:r w:rsidRPr="00AD5891">
        <w:rPr>
          <w:rFonts w:ascii="Arial" w:eastAsia="Calibri" w:hAnsi="Arial" w:cs="Arial"/>
          <w:b/>
        </w:rPr>
        <w:t>от ___________ 20___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1437"/>
        <w:gridCol w:w="244"/>
        <w:gridCol w:w="1398"/>
        <w:gridCol w:w="1524"/>
        <w:gridCol w:w="1535"/>
        <w:gridCol w:w="1550"/>
      </w:tblGrid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2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КОДЫ</w:t>
            </w: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2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 формы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0504822</w:t>
            </w:r>
          </w:p>
        </w:tc>
      </w:tr>
      <w:tr w:rsidR="00275279" w:rsidRPr="00AD5891" w:rsidTr="00E66E43">
        <w:tc>
          <w:tcPr>
            <w:tcW w:w="3528" w:type="dxa"/>
            <w:gridSpan w:val="3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Наименование финансового органа,</w:t>
            </w:r>
          </w:p>
        </w:tc>
        <w:tc>
          <w:tcPr>
            <w:tcW w:w="3040" w:type="dxa"/>
            <w:gridSpan w:val="2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Дата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3528" w:type="dxa"/>
            <w:gridSpan w:val="3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главного распорядителя, распорядителя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left w:val="nil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86" w:type="dxa"/>
            <w:gridSpan w:val="2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Кому: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ИНН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КПП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Наименование бюджета:</w:t>
            </w:r>
          </w:p>
        </w:tc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Бюджет муниципального образования «</w:t>
            </w:r>
            <w:r w:rsidR="002822FD" w:rsidRPr="00AD5891">
              <w:rPr>
                <w:rFonts w:ascii="Arial" w:hAnsi="Arial" w:cs="Arial"/>
              </w:rPr>
              <w:t>Вышнеольховат</w:t>
            </w:r>
            <w:r w:rsidR="00E66E43" w:rsidRPr="00AD5891">
              <w:rPr>
                <w:rFonts w:ascii="Arial" w:hAnsi="Arial" w:cs="Arial"/>
              </w:rPr>
              <w:t>ский</w:t>
            </w:r>
            <w:r w:rsidRPr="00AD5891">
              <w:rPr>
                <w:rFonts w:ascii="Arial" w:hAnsi="Arial" w:cs="Arial"/>
              </w:rPr>
              <w:t xml:space="preserve"> сельсовет» Щигровского района Курской области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ОКТМО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4926" w:type="dxa"/>
            <w:gridSpan w:val="4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руб.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ОКЕИ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Приложения: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211" w:type="dxa"/>
            <w:gridSpan w:val="6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(наименование документа)</w:t>
            </w:r>
          </w:p>
        </w:tc>
      </w:tr>
      <w:tr w:rsidR="00275279" w:rsidRPr="00AD5891" w:rsidTr="00E66E43">
        <w:tc>
          <w:tcPr>
            <w:tcW w:w="1642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Специальные указания</w:t>
            </w:r>
          </w:p>
        </w:tc>
        <w:tc>
          <w:tcPr>
            <w:tcW w:w="8211" w:type="dxa"/>
            <w:gridSpan w:val="6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1754"/>
        <w:gridCol w:w="1697"/>
        <w:gridCol w:w="1368"/>
        <w:gridCol w:w="2355"/>
      </w:tblGrid>
      <w:tr w:rsidR="00275279" w:rsidRPr="00AD5891" w:rsidTr="00E66E43">
        <w:tc>
          <w:tcPr>
            <w:tcW w:w="2451" w:type="dxa"/>
            <w:vMerge w:val="restart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Коды по Бюджетной классификации Российской Федерации</w:t>
            </w:r>
          </w:p>
        </w:tc>
        <w:tc>
          <w:tcPr>
            <w:tcW w:w="4848" w:type="dxa"/>
            <w:gridSpan w:val="3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Бюджетные ассигнования</w:t>
            </w:r>
          </w:p>
        </w:tc>
        <w:tc>
          <w:tcPr>
            <w:tcW w:w="2443" w:type="dxa"/>
            <w:vMerge w:val="restart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Примечание</w:t>
            </w:r>
          </w:p>
        </w:tc>
      </w:tr>
      <w:tr w:rsidR="00275279" w:rsidRPr="00AD5891" w:rsidTr="00E66E43">
        <w:tc>
          <w:tcPr>
            <w:tcW w:w="2451" w:type="dxa"/>
            <w:vMerge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68" w:type="dxa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736" w:type="dxa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344" w:type="dxa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  <w:tc>
          <w:tcPr>
            <w:tcW w:w="2443" w:type="dxa"/>
            <w:vMerge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2451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1</w:t>
            </w:r>
          </w:p>
        </w:tc>
        <w:tc>
          <w:tcPr>
            <w:tcW w:w="1768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2</w:t>
            </w:r>
          </w:p>
        </w:tc>
        <w:tc>
          <w:tcPr>
            <w:tcW w:w="1736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3</w:t>
            </w:r>
          </w:p>
        </w:tc>
        <w:tc>
          <w:tcPr>
            <w:tcW w:w="134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4</w:t>
            </w:r>
          </w:p>
        </w:tc>
        <w:tc>
          <w:tcPr>
            <w:tcW w:w="244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5</w:t>
            </w:r>
          </w:p>
        </w:tc>
      </w:tr>
      <w:tr w:rsidR="00275279" w:rsidRPr="00AD5891" w:rsidTr="00E66E43">
        <w:tc>
          <w:tcPr>
            <w:tcW w:w="2451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2451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c>
          <w:tcPr>
            <w:tcW w:w="2451" w:type="dxa"/>
            <w:tcBorders>
              <w:left w:val="nil"/>
              <w:bottom w:val="nil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Итого:</w:t>
            </w:r>
          </w:p>
        </w:tc>
        <w:tc>
          <w:tcPr>
            <w:tcW w:w="1768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bottom w:val="nil"/>
              <w:right w:val="nil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  <w:r w:rsidRPr="00AD5891">
        <w:rPr>
          <w:rFonts w:ascii="Arial" w:hAnsi="Arial" w:cs="Arial"/>
        </w:rPr>
        <w:t>__________________________     _____________                          __________________________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(уполномоченное лицо)</w:t>
      </w:r>
      <w:r w:rsidRPr="00AD5891">
        <w:rPr>
          <w:rFonts w:ascii="Arial" w:eastAsia="Calibri" w:hAnsi="Arial" w:cs="Arial"/>
        </w:rPr>
        <w:tab/>
        <w:t xml:space="preserve">      (подпись)                         (расшифровка подписи)</w:t>
      </w: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 6</w:t>
      </w:r>
    </w:p>
    <w:p w:rsidR="00EF125E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10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</w:t>
      </w:r>
      <w:r w:rsidRPr="00AD5891">
        <w:rPr>
          <w:rFonts w:ascii="Arial" w:hAnsi="Arial" w:cs="Arial"/>
          <w:snapToGrid w:val="0"/>
        </w:rPr>
        <w:lastRenderedPageBreak/>
        <w:t>источников финансирования дефицита бюджета муниципального образования)</w:t>
      </w:r>
      <w:r w:rsidR="00EF125E" w:rsidRPr="00AD5891">
        <w:rPr>
          <w:rFonts w:ascii="Arial" w:hAnsi="Arial" w:cs="Arial"/>
          <w:snapToGrid w:val="0"/>
        </w:rPr>
        <w:t>,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от </w:t>
      </w:r>
      <w:r w:rsidR="00EF125E" w:rsidRPr="00AD5891">
        <w:rPr>
          <w:rFonts w:ascii="Arial" w:hAnsi="Arial" w:cs="Arial"/>
          <w:snapToGrid w:val="0"/>
        </w:rPr>
        <w:t>27.07.</w:t>
      </w:r>
      <w:r w:rsidRPr="00AD5891">
        <w:rPr>
          <w:rFonts w:ascii="Arial" w:hAnsi="Arial" w:cs="Arial"/>
          <w:snapToGrid w:val="0"/>
        </w:rPr>
        <w:t>2020 год</w:t>
      </w:r>
      <w:r w:rsidR="002822FD" w:rsidRPr="00AD5891">
        <w:rPr>
          <w:rFonts w:ascii="Arial" w:hAnsi="Arial" w:cs="Arial"/>
          <w:snapToGrid w:val="0"/>
        </w:rPr>
        <w:t>а № 52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</w:p>
    <w:tbl>
      <w:tblPr>
        <w:tblW w:w="192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2103"/>
        <w:gridCol w:w="1138"/>
        <w:gridCol w:w="884"/>
        <w:gridCol w:w="884"/>
        <w:gridCol w:w="1493"/>
        <w:gridCol w:w="890"/>
        <w:gridCol w:w="2125"/>
        <w:gridCol w:w="9517"/>
      </w:tblGrid>
      <w:tr w:rsidR="00EF125E" w:rsidRPr="00AD5891" w:rsidTr="00EF125E">
        <w:trPr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 xml:space="preserve">Бюджетная роспись расходов 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F125E" w:rsidRPr="00AD5891" w:rsidTr="00EF125E">
        <w:trPr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ind w:left="-84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>на очередной 20___ финансовый год</w:t>
            </w:r>
          </w:p>
          <w:p w:rsidR="00EF125E" w:rsidRPr="00AD5891" w:rsidRDefault="00EF125E" w:rsidP="00275279">
            <w:pPr>
              <w:spacing w:after="200" w:line="276" w:lineRule="auto"/>
              <w:ind w:left="-84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 xml:space="preserve"> и на плановый период 20___ и 20___ годов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ind w:left="-84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F125E" w:rsidRPr="00AD5891" w:rsidTr="00EF125E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125E" w:rsidRPr="00AD5891" w:rsidRDefault="00EF125E" w:rsidP="00275279">
            <w:pPr>
              <w:spacing w:after="20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Главный распорядитель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Получатель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 xml:space="preserve">  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F125E" w:rsidRPr="00AD5891" w:rsidTr="00EF125E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измерения: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рубли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</w:tcPr>
          <w:p w:rsidR="00EF125E" w:rsidRPr="00AD5891" w:rsidRDefault="00EF125E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spacing w:after="200" w:line="276" w:lineRule="auto"/>
        <w:ind w:firstLine="708"/>
        <w:jc w:val="center"/>
        <w:rPr>
          <w:rFonts w:ascii="Arial" w:hAnsi="Arial" w:cs="Arial"/>
          <w:lang w:eastAsia="en-US"/>
        </w:rPr>
      </w:pPr>
    </w:p>
    <w:tbl>
      <w:tblPr>
        <w:tblpPr w:leftFromText="180" w:rightFromText="180" w:vertAnchor="text" w:horzAnchor="margin" w:tblpY="-22"/>
        <w:tblOverlap w:val="never"/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530"/>
        <w:gridCol w:w="1323"/>
        <w:gridCol w:w="928"/>
        <w:gridCol w:w="662"/>
        <w:gridCol w:w="795"/>
        <w:gridCol w:w="927"/>
        <w:gridCol w:w="795"/>
        <w:gridCol w:w="927"/>
        <w:gridCol w:w="1059"/>
      </w:tblGrid>
      <w:tr w:rsidR="00275279" w:rsidRPr="00AD5891" w:rsidTr="00E66E43">
        <w:trPr>
          <w:trHeight w:val="358"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з-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дел, под-</w:t>
            </w:r>
            <w:r w:rsidRPr="00AD5891">
              <w:rPr>
                <w:rFonts w:ascii="Arial" w:hAnsi="Arial" w:cs="Arial"/>
                <w:lang w:eastAsia="en-US"/>
              </w:rPr>
              <w:br/>
              <w:t>раз-</w:t>
            </w:r>
            <w:r w:rsidRPr="00AD5891">
              <w:rPr>
                <w:rFonts w:ascii="Arial" w:hAnsi="Arial" w:cs="Arial"/>
                <w:lang w:eastAsia="en-US"/>
              </w:rPr>
              <w:br/>
              <w:t>дел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КОСГУ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AD5891">
              <w:rPr>
                <w:rFonts w:ascii="Arial" w:hAnsi="Arial" w:cs="Arial"/>
                <w:lang w:eastAsia="en-US"/>
              </w:rPr>
              <w:t>СубКОСГУ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rPr>
          <w:trHeight w:val="392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275279" w:rsidRPr="00AD5891" w:rsidTr="00E66E43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7"/>
          <w:tblHeader/>
        </w:trPr>
        <w:tc>
          <w:tcPr>
            <w:tcW w:w="1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07"/>
          <w:tblHeader/>
        </w:trPr>
        <w:tc>
          <w:tcPr>
            <w:tcW w:w="5191" w:type="dxa"/>
            <w:gridSpan w:val="5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D5891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EF125E" w:rsidRPr="00AD5891" w:rsidRDefault="00EF125E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_______________             __________                         __________________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(уполномоченное лицо)</w:t>
      </w:r>
      <w:r w:rsidRPr="00AD5891">
        <w:rPr>
          <w:rFonts w:ascii="Arial" w:eastAsia="Calibri" w:hAnsi="Arial" w:cs="Arial"/>
        </w:rPr>
        <w:tab/>
        <w:t xml:space="preserve">   (подпись)                         (расшифровка подписи)</w:t>
      </w: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EF125E" w:rsidRPr="00AD5891" w:rsidRDefault="00EF125E" w:rsidP="00EF125E">
      <w:pPr>
        <w:jc w:val="right"/>
        <w:rPr>
          <w:rFonts w:ascii="Arial" w:hAnsi="Arial" w:cs="Arial"/>
          <w:lang w:eastAsia="en-US"/>
        </w:rPr>
      </w:pPr>
      <w:r w:rsidRPr="00AD5891">
        <w:rPr>
          <w:rFonts w:ascii="Arial" w:hAnsi="Arial" w:cs="Arial"/>
          <w:lang w:eastAsia="en-US"/>
        </w:rPr>
        <w:t>Приложение № 7</w:t>
      </w:r>
    </w:p>
    <w:p w:rsidR="00275279" w:rsidRPr="00AD5891" w:rsidRDefault="00275279" w:rsidP="003647E3">
      <w:pPr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lang w:eastAsia="en-US"/>
        </w:rPr>
        <w:t>к Порядку соста</w:t>
      </w:r>
      <w:r w:rsidR="00EF125E" w:rsidRPr="00AD5891">
        <w:rPr>
          <w:rFonts w:ascii="Arial" w:hAnsi="Arial" w:cs="Arial"/>
          <w:lang w:eastAsia="en-US"/>
        </w:rPr>
        <w:t>вления и ведения сводной</w:t>
      </w:r>
      <w:r w:rsidRPr="00AD5891">
        <w:rPr>
          <w:rFonts w:ascii="Arial" w:hAnsi="Arial" w:cs="Arial"/>
          <w:lang w:eastAsia="en-US"/>
        </w:rPr>
        <w:t xml:space="preserve"> бюджетной росписи бюджета муниципального</w:t>
      </w:r>
      <w:r w:rsidR="00EF125E" w:rsidRPr="00AD5891">
        <w:rPr>
          <w:rFonts w:ascii="Arial" w:hAnsi="Arial" w:cs="Arial"/>
          <w:lang w:eastAsia="en-US"/>
        </w:rPr>
        <w:t xml:space="preserve"> </w:t>
      </w:r>
      <w:r w:rsidRPr="00AD5891">
        <w:rPr>
          <w:rFonts w:ascii="Arial" w:hAnsi="Arial" w:cs="Arial"/>
          <w:lang w:eastAsia="en-US"/>
        </w:rPr>
        <w:t>образования и бюджетных росписей главных</w:t>
      </w:r>
      <w:r w:rsidR="00EF125E" w:rsidRPr="00AD5891">
        <w:rPr>
          <w:rFonts w:ascii="Arial" w:hAnsi="Arial" w:cs="Arial"/>
          <w:lang w:eastAsia="en-US"/>
        </w:rPr>
        <w:t xml:space="preserve"> </w:t>
      </w:r>
      <w:r w:rsidRPr="00AD5891">
        <w:rPr>
          <w:rFonts w:ascii="Arial" w:hAnsi="Arial" w:cs="Arial"/>
          <w:lang w:eastAsia="en-US"/>
        </w:rPr>
        <w:t xml:space="preserve">распорядителей </w:t>
      </w:r>
      <w:r w:rsidRPr="00AD5891">
        <w:rPr>
          <w:rFonts w:ascii="Arial" w:hAnsi="Arial" w:cs="Arial"/>
          <w:lang w:eastAsia="en-US"/>
        </w:rPr>
        <w:lastRenderedPageBreak/>
        <w:t xml:space="preserve">средств бюджета муниципального образования (главных администраторов источников финансирования дефицита бюджета муниципального образования), </w:t>
      </w:r>
      <w:r w:rsidR="00EF125E" w:rsidRPr="00AD5891">
        <w:rPr>
          <w:rFonts w:ascii="Arial" w:hAnsi="Arial" w:cs="Arial"/>
          <w:lang w:eastAsia="en-US"/>
        </w:rPr>
        <w:t>утвержденному постановлением а</w:t>
      </w:r>
      <w:r w:rsidRPr="00AD5891">
        <w:rPr>
          <w:rFonts w:ascii="Arial" w:hAnsi="Arial" w:cs="Arial"/>
          <w:lang w:eastAsia="en-US"/>
        </w:rPr>
        <w:t xml:space="preserve">дминистрации </w:t>
      </w:r>
      <w:r w:rsidR="002822FD" w:rsidRPr="00AD5891">
        <w:rPr>
          <w:rFonts w:ascii="Arial" w:hAnsi="Arial" w:cs="Arial"/>
          <w:lang w:eastAsia="en-US"/>
        </w:rPr>
        <w:t>Вышнеольховат</w:t>
      </w:r>
      <w:r w:rsidR="00E66E43" w:rsidRPr="00AD5891">
        <w:rPr>
          <w:rFonts w:ascii="Arial" w:hAnsi="Arial" w:cs="Arial"/>
          <w:lang w:eastAsia="en-US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от 27.07.2020 года № 5</w:t>
      </w:r>
      <w:r w:rsidR="002822FD" w:rsidRPr="00AD5891">
        <w:rPr>
          <w:rFonts w:ascii="Arial" w:hAnsi="Arial" w:cs="Arial"/>
          <w:snapToGrid w:val="0"/>
        </w:rPr>
        <w:t>2</w:t>
      </w:r>
    </w:p>
    <w:p w:rsidR="00275279" w:rsidRPr="00AD5891" w:rsidRDefault="00275279" w:rsidP="00275279">
      <w:pPr>
        <w:jc w:val="right"/>
        <w:rPr>
          <w:rFonts w:ascii="Arial" w:hAnsi="Arial" w:cs="Arial"/>
          <w:lang w:eastAsia="en-US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tbl>
      <w:tblPr>
        <w:tblW w:w="9753" w:type="dxa"/>
        <w:tblLayout w:type="fixed"/>
        <w:tblLook w:val="00A0" w:firstRow="1" w:lastRow="0" w:firstColumn="1" w:lastColumn="0" w:noHBand="0" w:noVBand="0"/>
      </w:tblPr>
      <w:tblGrid>
        <w:gridCol w:w="2339"/>
        <w:gridCol w:w="1138"/>
        <w:gridCol w:w="884"/>
        <w:gridCol w:w="884"/>
        <w:gridCol w:w="1493"/>
        <w:gridCol w:w="890"/>
        <w:gridCol w:w="2125"/>
      </w:tblGrid>
      <w:tr w:rsidR="00275279" w:rsidRPr="00AD5891" w:rsidTr="00E66E43">
        <w:trPr>
          <w:trHeight w:val="312"/>
        </w:trPr>
        <w:tc>
          <w:tcPr>
            <w:tcW w:w="9753" w:type="dxa"/>
            <w:gridSpan w:val="7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ind w:left="-84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 xml:space="preserve">ЛИМИТЫ БЮДЖЕТНЫХ ОБЯЗАТЕЛЬСТВ </w:t>
            </w:r>
          </w:p>
          <w:p w:rsidR="00275279" w:rsidRPr="00AD5891" w:rsidRDefault="00275279" w:rsidP="00275279">
            <w:pPr>
              <w:spacing w:after="200" w:line="276" w:lineRule="auto"/>
              <w:ind w:left="-84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>НА ОЧЕРЕДНОЙ 20___ ФИНАНСОВЫЙ ГОД</w:t>
            </w:r>
          </w:p>
          <w:p w:rsidR="00275279" w:rsidRPr="00AD5891" w:rsidRDefault="00275279" w:rsidP="00275279">
            <w:pPr>
              <w:spacing w:after="200" w:line="276" w:lineRule="auto"/>
              <w:ind w:left="-84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 xml:space="preserve"> И НА ПЛАНОВЫЙ ПЕРИОД 20</w:t>
            </w:r>
            <w:proofErr w:type="gramStart"/>
            <w:r w:rsidRPr="00AD5891">
              <w:rPr>
                <w:rFonts w:ascii="Arial" w:hAnsi="Arial" w:cs="Arial"/>
                <w:b/>
                <w:bCs/>
                <w:lang w:eastAsia="en-US"/>
              </w:rPr>
              <w:t>___ И</w:t>
            </w:r>
            <w:proofErr w:type="gramEnd"/>
            <w:r w:rsidRPr="00AD5891">
              <w:rPr>
                <w:rFonts w:ascii="Arial" w:hAnsi="Arial" w:cs="Arial"/>
                <w:b/>
                <w:bCs/>
                <w:lang w:eastAsia="en-US"/>
              </w:rPr>
              <w:t xml:space="preserve"> 20___ ГОДОВ</w:t>
            </w:r>
          </w:p>
        </w:tc>
      </w:tr>
      <w:tr w:rsidR="00275279" w:rsidRPr="00AD5891" w:rsidTr="00E66E43">
        <w:trPr>
          <w:trHeight w:val="264"/>
        </w:trPr>
        <w:tc>
          <w:tcPr>
            <w:tcW w:w="2339" w:type="dxa"/>
            <w:noWrap/>
            <w:vAlign w:val="center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 xml:space="preserve">    </w:t>
            </w:r>
          </w:p>
        </w:tc>
        <w:tc>
          <w:tcPr>
            <w:tcW w:w="1138" w:type="dxa"/>
            <w:noWrap/>
            <w:vAlign w:val="center"/>
          </w:tcPr>
          <w:p w:rsidR="00275279" w:rsidRPr="00AD5891" w:rsidRDefault="00275279" w:rsidP="00275279">
            <w:pPr>
              <w:spacing w:after="200"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4" w:type="dxa"/>
            <w:noWrap/>
            <w:vAlign w:val="center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4" w:type="dxa"/>
            <w:noWrap/>
            <w:vAlign w:val="center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3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0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5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64"/>
        </w:trPr>
        <w:tc>
          <w:tcPr>
            <w:tcW w:w="2339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Главный распорядитель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____________________________________________________________________________</w:t>
            </w:r>
          </w:p>
        </w:tc>
        <w:tc>
          <w:tcPr>
            <w:tcW w:w="2125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64"/>
        </w:trPr>
        <w:tc>
          <w:tcPr>
            <w:tcW w:w="2339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Получатель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______________________________________</w:t>
            </w:r>
          </w:p>
        </w:tc>
        <w:tc>
          <w:tcPr>
            <w:tcW w:w="2125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64"/>
        </w:trPr>
        <w:tc>
          <w:tcPr>
            <w:tcW w:w="2339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89" w:type="dxa"/>
            <w:gridSpan w:val="5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 xml:space="preserve">   </w:t>
            </w:r>
          </w:p>
        </w:tc>
        <w:tc>
          <w:tcPr>
            <w:tcW w:w="2125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264"/>
        </w:trPr>
        <w:tc>
          <w:tcPr>
            <w:tcW w:w="2339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Единица измерения:</w:t>
            </w:r>
          </w:p>
        </w:tc>
        <w:tc>
          <w:tcPr>
            <w:tcW w:w="5289" w:type="dxa"/>
            <w:gridSpan w:val="5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рубли</w:t>
            </w:r>
          </w:p>
        </w:tc>
        <w:tc>
          <w:tcPr>
            <w:tcW w:w="2125" w:type="dxa"/>
            <w:noWrap/>
            <w:vAlign w:val="bottom"/>
          </w:tcPr>
          <w:p w:rsidR="00275279" w:rsidRPr="00AD5891" w:rsidRDefault="00275279" w:rsidP="00275279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Y="143"/>
        <w:tblOverlap w:val="never"/>
        <w:tblW w:w="97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1"/>
        <w:gridCol w:w="534"/>
        <w:gridCol w:w="668"/>
        <w:gridCol w:w="666"/>
        <w:gridCol w:w="934"/>
        <w:gridCol w:w="666"/>
        <w:gridCol w:w="800"/>
        <w:gridCol w:w="933"/>
        <w:gridCol w:w="800"/>
        <w:gridCol w:w="933"/>
        <w:gridCol w:w="1066"/>
      </w:tblGrid>
      <w:tr w:rsidR="00275279" w:rsidRPr="00AD5891" w:rsidTr="00E66E43">
        <w:trPr>
          <w:trHeight w:val="36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ППП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з-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дел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По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д-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раз-</w:t>
            </w:r>
            <w:r w:rsidRPr="00AD5891">
              <w:rPr>
                <w:rFonts w:ascii="Arial" w:hAnsi="Arial" w:cs="Arial"/>
                <w:lang w:eastAsia="en-US"/>
              </w:rPr>
              <w:br/>
              <w:t>дел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Вид ра</w:t>
            </w:r>
            <w:proofErr w:type="gramStart"/>
            <w:r w:rsidRPr="00AD5891">
              <w:rPr>
                <w:rFonts w:ascii="Arial" w:hAnsi="Arial" w:cs="Arial"/>
                <w:lang w:eastAsia="en-US"/>
              </w:rPr>
              <w:t>с-</w:t>
            </w:r>
            <w:proofErr w:type="gramEnd"/>
            <w:r w:rsidRPr="00AD5891">
              <w:rPr>
                <w:rFonts w:ascii="Arial" w:hAnsi="Arial" w:cs="Arial"/>
                <w:lang w:eastAsia="en-US"/>
              </w:rPr>
              <w:br/>
              <w:t>хода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КОСГУ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AD5891">
              <w:rPr>
                <w:rFonts w:ascii="Arial" w:hAnsi="Arial" w:cs="Arial"/>
                <w:lang w:eastAsia="en-US"/>
              </w:rPr>
              <w:t>СубКОСГУ</w:t>
            </w:r>
            <w:proofErr w:type="spellEnd"/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rPr>
          <w:trHeight w:val="402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275279" w:rsidRPr="00AD5891" w:rsidTr="00E66E43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15"/>
          <w:tblHeader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75279" w:rsidRPr="00AD5891" w:rsidTr="00E66E43">
        <w:trPr>
          <w:trHeight w:val="315"/>
          <w:tblHeader/>
        </w:trPr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AD5891">
              <w:rPr>
                <w:rFonts w:ascii="Arial" w:hAnsi="Arial" w:cs="Arial"/>
                <w:b/>
                <w:bCs/>
                <w:lang w:eastAsia="en-US"/>
              </w:rPr>
              <w:t>Итого расходов: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279" w:rsidRPr="00AD5891" w:rsidRDefault="00275279" w:rsidP="00275279">
            <w:pPr>
              <w:wordWrap w:val="0"/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     _______________         __________                       __________________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(уполномоченное лицо)</w:t>
      </w:r>
      <w:r w:rsidRPr="00AD5891">
        <w:rPr>
          <w:rFonts w:ascii="Arial" w:eastAsia="Calibri" w:hAnsi="Arial" w:cs="Arial"/>
        </w:rPr>
        <w:tab/>
        <w:t xml:space="preserve">   (подпись)                         (расшифровка подписи)</w:t>
      </w:r>
    </w:p>
    <w:p w:rsidR="00275279" w:rsidRPr="00AD5891" w:rsidRDefault="00275279" w:rsidP="00275279">
      <w:pPr>
        <w:widowControl w:val="0"/>
        <w:autoSpaceDE w:val="0"/>
        <w:autoSpaceDN w:val="0"/>
        <w:ind w:left="142"/>
        <w:rPr>
          <w:rFonts w:ascii="Arial" w:eastAsia="Calibri" w:hAnsi="Arial" w:cs="Arial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3647E3" w:rsidRPr="00AD5891" w:rsidRDefault="003647E3" w:rsidP="00275279">
      <w:pPr>
        <w:widowControl w:val="0"/>
        <w:jc w:val="right"/>
        <w:rPr>
          <w:rFonts w:ascii="Arial" w:hAnsi="Arial" w:cs="Arial"/>
          <w:snapToGrid w:val="0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</w:t>
      </w:r>
      <w:r w:rsidR="003647E3" w:rsidRPr="00AD5891">
        <w:rPr>
          <w:rFonts w:ascii="Arial" w:hAnsi="Arial" w:cs="Arial"/>
          <w:snapToGrid w:val="0"/>
        </w:rPr>
        <w:t xml:space="preserve"> </w:t>
      </w:r>
      <w:r w:rsidRPr="00AD5891">
        <w:rPr>
          <w:rFonts w:ascii="Arial" w:hAnsi="Arial" w:cs="Arial"/>
          <w:snapToGrid w:val="0"/>
        </w:rPr>
        <w:t>8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11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  <w:r w:rsidR="003647E3" w:rsidRPr="00AD5891">
        <w:rPr>
          <w:rFonts w:ascii="Arial" w:hAnsi="Arial" w:cs="Arial"/>
          <w:snapToGrid w:val="0"/>
        </w:rPr>
        <w:t>,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от </w:t>
      </w:r>
      <w:r w:rsidR="003647E3" w:rsidRPr="00AD5891">
        <w:rPr>
          <w:rFonts w:ascii="Arial" w:hAnsi="Arial" w:cs="Arial"/>
          <w:snapToGrid w:val="0"/>
        </w:rPr>
        <w:t xml:space="preserve">27.07.2020 г. </w:t>
      </w:r>
      <w:r w:rsidR="002822FD" w:rsidRPr="00AD5891">
        <w:rPr>
          <w:rFonts w:ascii="Arial" w:hAnsi="Arial" w:cs="Arial"/>
          <w:snapToGrid w:val="0"/>
        </w:rPr>
        <w:t>№ 52</w:t>
      </w:r>
    </w:p>
    <w:tbl>
      <w:tblPr>
        <w:tblpPr w:leftFromText="180" w:rightFromText="180" w:vertAnchor="page" w:horzAnchor="margin" w:tblpY="3391"/>
        <w:tblW w:w="9856" w:type="dxa"/>
        <w:tblLook w:val="01E0" w:firstRow="1" w:lastRow="1" w:firstColumn="1" w:lastColumn="1" w:noHBand="0" w:noVBand="0"/>
      </w:tblPr>
      <w:tblGrid>
        <w:gridCol w:w="1883"/>
        <w:gridCol w:w="802"/>
        <w:gridCol w:w="1984"/>
        <w:gridCol w:w="1722"/>
        <w:gridCol w:w="1743"/>
        <w:gridCol w:w="1722"/>
      </w:tblGrid>
      <w:tr w:rsidR="00275279" w:rsidRPr="00AD5891" w:rsidTr="003647E3">
        <w:trPr>
          <w:trHeight w:val="704"/>
        </w:trPr>
        <w:tc>
          <w:tcPr>
            <w:tcW w:w="6391" w:type="dxa"/>
            <w:gridSpan w:val="4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D5891">
              <w:rPr>
                <w:rFonts w:ascii="Arial" w:hAnsi="Arial" w:cs="Arial"/>
                <w:b/>
              </w:rPr>
              <w:t xml:space="preserve">Уведомление № </w:t>
            </w:r>
          </w:p>
          <w:p w:rsidR="00275279" w:rsidRPr="00AD5891" w:rsidRDefault="00275279" w:rsidP="003647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D5891">
              <w:rPr>
                <w:rFonts w:ascii="Arial" w:hAnsi="Arial" w:cs="Arial"/>
                <w:b/>
              </w:rPr>
              <w:t>об</w:t>
            </w:r>
            <w:r w:rsidR="003647E3" w:rsidRPr="00AD5891">
              <w:rPr>
                <w:rFonts w:ascii="Arial" w:hAnsi="Arial" w:cs="Arial"/>
                <w:b/>
              </w:rPr>
              <w:t xml:space="preserve"> утверждении сводной росписи по</w:t>
            </w:r>
            <w:r w:rsidRPr="00AD5891">
              <w:rPr>
                <w:rFonts w:ascii="Arial" w:hAnsi="Arial" w:cs="Arial"/>
                <w:b/>
              </w:rPr>
              <w:t xml:space="preserve"> КИФДБ на очередной финансовый 20___ год</w:t>
            </w:r>
          </w:p>
          <w:p w:rsidR="00275279" w:rsidRPr="00AD5891" w:rsidRDefault="00275279" w:rsidP="003647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Коды</w:t>
            </w:r>
          </w:p>
        </w:tc>
      </w:tr>
      <w:tr w:rsidR="00275279" w:rsidRPr="00AD5891" w:rsidTr="003647E3">
        <w:trPr>
          <w:trHeight w:val="228"/>
        </w:trPr>
        <w:tc>
          <w:tcPr>
            <w:tcW w:w="6391" w:type="dxa"/>
            <w:gridSpan w:val="4"/>
          </w:tcPr>
          <w:p w:rsidR="00275279" w:rsidRPr="00AD5891" w:rsidRDefault="003647E3" w:rsidP="003647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D5891">
              <w:rPr>
                <w:rFonts w:ascii="Arial" w:hAnsi="Arial" w:cs="Arial"/>
                <w:b/>
              </w:rPr>
              <w:t>и</w:t>
            </w:r>
            <w:r w:rsidR="00275279" w:rsidRPr="00AD5891">
              <w:rPr>
                <w:rFonts w:ascii="Arial" w:hAnsi="Arial" w:cs="Arial"/>
                <w:b/>
              </w:rPr>
              <w:t xml:space="preserve"> на плановый период 20___ и 20___ годов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 формы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228"/>
        </w:trPr>
        <w:tc>
          <w:tcPr>
            <w:tcW w:w="1883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Дата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704"/>
        </w:trPr>
        <w:tc>
          <w:tcPr>
            <w:tcW w:w="1883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Бюджет муниципального образования «</w:t>
            </w:r>
            <w:r w:rsidR="002822FD" w:rsidRPr="00AD5891">
              <w:rPr>
                <w:rFonts w:ascii="Arial" w:hAnsi="Arial" w:cs="Arial"/>
              </w:rPr>
              <w:t>Вышнеольховат</w:t>
            </w:r>
            <w:r w:rsidR="00E66E43" w:rsidRPr="00AD5891">
              <w:rPr>
                <w:rFonts w:ascii="Arial" w:hAnsi="Arial" w:cs="Arial"/>
              </w:rPr>
              <w:t>ский</w:t>
            </w:r>
            <w:r w:rsidRPr="00AD5891">
              <w:rPr>
                <w:rFonts w:ascii="Arial" w:hAnsi="Arial" w:cs="Arial"/>
              </w:rPr>
              <w:t xml:space="preserve"> сельсовет» Щигровского района Курской области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ОКПО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455"/>
        </w:trPr>
        <w:tc>
          <w:tcPr>
            <w:tcW w:w="1883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Учреждение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477"/>
        </w:trPr>
        <w:tc>
          <w:tcPr>
            <w:tcW w:w="1883" w:type="dxa"/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275279" w:rsidRPr="00AD5891" w:rsidRDefault="00275279" w:rsidP="003647E3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ОКЕИ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75279" w:rsidRPr="00AD5891" w:rsidRDefault="00275279" w:rsidP="003647E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384</w:t>
            </w:r>
          </w:p>
        </w:tc>
      </w:tr>
      <w:tr w:rsidR="00275279" w:rsidRPr="00AD5891" w:rsidTr="003647E3">
        <w:trPr>
          <w:trHeight w:val="165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lastRenderedPageBreak/>
              <w:t>наименование показателя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9" w:rsidRPr="00AD5891" w:rsidRDefault="00275279" w:rsidP="003647E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9" w:rsidRPr="00AD5891" w:rsidRDefault="00275279" w:rsidP="003647E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3647E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3647E3">
        <w:trPr>
          <w:trHeight w:val="477"/>
        </w:trPr>
        <w:tc>
          <w:tcPr>
            <w:tcW w:w="1883" w:type="dxa"/>
            <w:tcBorders>
              <w:top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Итого источников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3647E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3647E3" w:rsidRPr="00AD5891" w:rsidRDefault="003647E3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3647E3" w:rsidRPr="00AD5891" w:rsidRDefault="003647E3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3647E3" w:rsidRPr="00AD5891" w:rsidRDefault="003647E3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3647E3" w:rsidRPr="00AD5891" w:rsidRDefault="003647E3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3647E3" w:rsidRPr="00AD5891" w:rsidRDefault="003647E3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Глава </w:t>
      </w:r>
      <w:r w:rsidR="002822FD" w:rsidRPr="00AD5891">
        <w:rPr>
          <w:rFonts w:ascii="Arial" w:eastAsia="Calibri" w:hAnsi="Arial" w:cs="Arial"/>
        </w:rPr>
        <w:t>Вышнеольховат</w:t>
      </w:r>
      <w:r w:rsidR="00E66E43" w:rsidRPr="00AD5891">
        <w:rPr>
          <w:rFonts w:ascii="Arial" w:eastAsia="Calibri" w:hAnsi="Arial" w:cs="Arial"/>
        </w:rPr>
        <w:t>ского</w:t>
      </w:r>
      <w:r w:rsidRPr="00AD5891">
        <w:rPr>
          <w:rFonts w:ascii="Arial" w:eastAsia="Calibri" w:hAnsi="Arial" w:cs="Arial"/>
        </w:rPr>
        <w:t xml:space="preserve"> </w:t>
      </w:r>
      <w:r w:rsidR="003647E3" w:rsidRPr="00AD5891">
        <w:rPr>
          <w:rFonts w:ascii="Arial" w:eastAsia="Calibri" w:hAnsi="Arial" w:cs="Arial"/>
        </w:rPr>
        <w:t>сельсовета ________________</w:t>
      </w:r>
      <w:r w:rsidRPr="00AD5891">
        <w:rPr>
          <w:rFonts w:ascii="Arial" w:eastAsia="Calibri" w:hAnsi="Arial" w:cs="Arial"/>
        </w:rPr>
        <w:t xml:space="preserve">          __________________</w:t>
      </w: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                                                               (подпись)                (расшифровка подписи)</w:t>
      </w: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Исполнитель _______________  ____________________  __________________</w:t>
      </w: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   дата               (должность)             (подпись)                     (расшифровка подписи)</w:t>
      </w: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>Приложение №</w:t>
      </w:r>
      <w:r w:rsidR="003647E3" w:rsidRPr="00AD5891">
        <w:rPr>
          <w:rFonts w:ascii="Arial" w:hAnsi="Arial" w:cs="Arial"/>
          <w:snapToGrid w:val="0"/>
        </w:rPr>
        <w:t xml:space="preserve"> </w:t>
      </w:r>
      <w:r w:rsidRPr="00AD5891">
        <w:rPr>
          <w:rFonts w:ascii="Arial" w:hAnsi="Arial" w:cs="Arial"/>
          <w:snapToGrid w:val="0"/>
        </w:rPr>
        <w:t>8.1</w:t>
      </w:r>
    </w:p>
    <w:p w:rsidR="00275279" w:rsidRPr="00AD5891" w:rsidRDefault="00275279" w:rsidP="00275279">
      <w:pPr>
        <w:widowControl w:val="0"/>
        <w:jc w:val="right"/>
        <w:rPr>
          <w:rFonts w:ascii="Arial" w:hAnsi="Arial" w:cs="Arial"/>
          <w:snapToGrid w:val="0"/>
        </w:rPr>
      </w:pPr>
      <w:r w:rsidRPr="00AD5891">
        <w:rPr>
          <w:rFonts w:ascii="Arial" w:hAnsi="Arial" w:cs="Arial"/>
          <w:snapToGrid w:val="0"/>
        </w:rPr>
        <w:t xml:space="preserve">к </w:t>
      </w:r>
      <w:hyperlink r:id="rId12" w:history="1">
        <w:proofErr w:type="gramStart"/>
        <w:r w:rsidRPr="00AD5891">
          <w:rPr>
            <w:rFonts w:ascii="Arial" w:hAnsi="Arial" w:cs="Arial"/>
            <w:snapToGrid w:val="0"/>
          </w:rPr>
          <w:t>Порядк</w:t>
        </w:r>
      </w:hyperlink>
      <w:r w:rsidRPr="00AD5891">
        <w:rPr>
          <w:rFonts w:ascii="Arial" w:hAnsi="Arial" w:cs="Arial"/>
          <w:snapToGrid w:val="0"/>
        </w:rPr>
        <w:t>у</w:t>
      </w:r>
      <w:proofErr w:type="gramEnd"/>
      <w:r w:rsidRPr="00AD5891">
        <w:rPr>
          <w:rFonts w:ascii="Arial" w:hAnsi="Arial" w:cs="Arial"/>
          <w:snapToGrid w:val="0"/>
        </w:rPr>
        <w:t xml:space="preserve">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  <w:r w:rsidR="003647E3" w:rsidRPr="00AD5891">
        <w:rPr>
          <w:rFonts w:ascii="Arial" w:hAnsi="Arial" w:cs="Arial"/>
          <w:snapToGrid w:val="0"/>
        </w:rPr>
        <w:t>, утвержденному постановлением а</w:t>
      </w:r>
      <w:r w:rsidRPr="00AD5891">
        <w:rPr>
          <w:rFonts w:ascii="Arial" w:hAnsi="Arial" w:cs="Arial"/>
          <w:snapToGrid w:val="0"/>
        </w:rPr>
        <w:t xml:space="preserve">дминистрации </w:t>
      </w:r>
      <w:r w:rsidR="002822FD" w:rsidRPr="00AD5891">
        <w:rPr>
          <w:rFonts w:ascii="Arial" w:hAnsi="Arial" w:cs="Arial"/>
          <w:snapToGrid w:val="0"/>
        </w:rPr>
        <w:t>Вышнеольховат</w:t>
      </w:r>
      <w:r w:rsidR="00E66E43" w:rsidRPr="00AD5891">
        <w:rPr>
          <w:rFonts w:ascii="Arial" w:hAnsi="Arial" w:cs="Arial"/>
          <w:snapToGrid w:val="0"/>
        </w:rPr>
        <w:t>ского</w:t>
      </w:r>
      <w:r w:rsidRPr="00AD5891">
        <w:rPr>
          <w:rFonts w:ascii="Arial" w:hAnsi="Arial" w:cs="Arial"/>
          <w:snapToGrid w:val="0"/>
        </w:rPr>
        <w:t xml:space="preserve"> сельсовета Щигровского района от </w:t>
      </w:r>
      <w:r w:rsidR="003647E3" w:rsidRPr="00AD5891">
        <w:rPr>
          <w:rFonts w:ascii="Arial" w:hAnsi="Arial" w:cs="Arial"/>
          <w:snapToGrid w:val="0"/>
        </w:rPr>
        <w:t>27.07.</w:t>
      </w:r>
      <w:r w:rsidR="002822FD" w:rsidRPr="00AD5891">
        <w:rPr>
          <w:rFonts w:ascii="Arial" w:hAnsi="Arial" w:cs="Arial"/>
          <w:snapToGrid w:val="0"/>
        </w:rPr>
        <w:t>2020 года № 52</w:t>
      </w:r>
    </w:p>
    <w:p w:rsidR="00275279" w:rsidRPr="00AD5891" w:rsidRDefault="00275279" w:rsidP="00275279">
      <w:pPr>
        <w:tabs>
          <w:tab w:val="left" w:pos="3975"/>
        </w:tabs>
        <w:spacing w:after="200" w:line="276" w:lineRule="auto"/>
        <w:rPr>
          <w:rFonts w:ascii="Arial" w:hAnsi="Arial" w:cs="Arial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1883"/>
        <w:gridCol w:w="804"/>
        <w:gridCol w:w="1551"/>
        <w:gridCol w:w="1248"/>
        <w:gridCol w:w="1634"/>
        <w:gridCol w:w="1368"/>
        <w:gridCol w:w="1368"/>
      </w:tblGrid>
      <w:tr w:rsidR="00275279" w:rsidRPr="00AD5891" w:rsidTr="00E66E43">
        <w:trPr>
          <w:trHeight w:val="704"/>
        </w:trPr>
        <w:tc>
          <w:tcPr>
            <w:tcW w:w="6375" w:type="dxa"/>
            <w:gridSpan w:val="4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D5891">
              <w:rPr>
                <w:rFonts w:ascii="Arial" w:hAnsi="Arial" w:cs="Arial"/>
                <w:b/>
              </w:rPr>
              <w:t xml:space="preserve">Уведомление № </w:t>
            </w:r>
          </w:p>
          <w:p w:rsidR="00275279" w:rsidRPr="00AD5891" w:rsidRDefault="003647E3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D5891">
              <w:rPr>
                <w:rFonts w:ascii="Arial" w:hAnsi="Arial" w:cs="Arial"/>
                <w:b/>
              </w:rPr>
              <w:t>об изменении сводной росписи по</w:t>
            </w:r>
            <w:r w:rsidR="00275279" w:rsidRPr="00AD5891">
              <w:rPr>
                <w:rFonts w:ascii="Arial" w:hAnsi="Arial" w:cs="Arial"/>
                <w:b/>
              </w:rPr>
              <w:t xml:space="preserve"> КИФДБ на очередной финансовый 20___ год</w:t>
            </w:r>
          </w:p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Коды</w:t>
            </w:r>
          </w:p>
        </w:tc>
      </w:tr>
      <w:tr w:rsidR="00275279" w:rsidRPr="00AD5891" w:rsidTr="00E66E43">
        <w:trPr>
          <w:trHeight w:val="228"/>
        </w:trPr>
        <w:tc>
          <w:tcPr>
            <w:tcW w:w="6375" w:type="dxa"/>
            <w:gridSpan w:val="4"/>
          </w:tcPr>
          <w:p w:rsidR="00275279" w:rsidRPr="00AD5891" w:rsidRDefault="003647E3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AD5891">
              <w:rPr>
                <w:rFonts w:ascii="Arial" w:hAnsi="Arial" w:cs="Arial"/>
                <w:b/>
              </w:rPr>
              <w:t xml:space="preserve">и </w:t>
            </w:r>
            <w:r w:rsidR="00275279" w:rsidRPr="00AD5891">
              <w:rPr>
                <w:rFonts w:ascii="Arial" w:hAnsi="Arial" w:cs="Arial"/>
                <w:b/>
              </w:rPr>
              <w:t>на плановый период 20___ и 20___ годов</w:t>
            </w: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 формы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228"/>
        </w:trPr>
        <w:tc>
          <w:tcPr>
            <w:tcW w:w="188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Дата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704"/>
        </w:trPr>
        <w:tc>
          <w:tcPr>
            <w:tcW w:w="188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Бюджет муниципального образования «</w:t>
            </w:r>
            <w:r w:rsidR="002822FD" w:rsidRPr="00AD5891">
              <w:rPr>
                <w:rFonts w:ascii="Arial" w:hAnsi="Arial" w:cs="Arial"/>
              </w:rPr>
              <w:t>Вышнеольховат</w:t>
            </w:r>
            <w:r w:rsidR="00E66E43" w:rsidRPr="00AD5891">
              <w:rPr>
                <w:rFonts w:ascii="Arial" w:hAnsi="Arial" w:cs="Arial"/>
              </w:rPr>
              <w:t>ский</w:t>
            </w:r>
            <w:r w:rsidRPr="00AD5891">
              <w:rPr>
                <w:rFonts w:ascii="Arial" w:hAnsi="Arial" w:cs="Arial"/>
              </w:rPr>
              <w:t xml:space="preserve"> сельсовет» Щигровского района Курской области</w:t>
            </w: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ОКПО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455"/>
        </w:trPr>
        <w:tc>
          <w:tcPr>
            <w:tcW w:w="188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lastRenderedPageBreak/>
              <w:t>Учреждение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Сводному реестру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477"/>
        </w:trPr>
        <w:tc>
          <w:tcPr>
            <w:tcW w:w="1883" w:type="dxa"/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Единица измерения: руб.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275279" w:rsidRPr="00AD5891" w:rsidRDefault="00275279" w:rsidP="0027527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по ОКЕИ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  <w:p w:rsidR="00275279" w:rsidRPr="00AD5891" w:rsidRDefault="00275279" w:rsidP="002752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384</w:t>
            </w:r>
          </w:p>
        </w:tc>
      </w:tr>
      <w:tr w:rsidR="00275279" w:rsidRPr="00AD5891" w:rsidTr="00E66E43">
        <w:trPr>
          <w:trHeight w:val="228"/>
        </w:trPr>
        <w:tc>
          <w:tcPr>
            <w:tcW w:w="1883" w:type="dxa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1656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ППП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spacing w:after="12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D5891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</w:tr>
      <w:tr w:rsidR="00275279" w:rsidRPr="00AD5891" w:rsidTr="00E66E4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2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75279" w:rsidRPr="00AD5891" w:rsidTr="00E66E43">
        <w:trPr>
          <w:trHeight w:val="477"/>
        </w:trPr>
        <w:tc>
          <w:tcPr>
            <w:tcW w:w="1883" w:type="dxa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D5891">
              <w:rPr>
                <w:rFonts w:ascii="Arial" w:hAnsi="Arial" w:cs="Arial"/>
              </w:rPr>
              <w:t>Итого источников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9" w:rsidRPr="00AD5891" w:rsidRDefault="00275279" w:rsidP="0027527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Глава </w:t>
      </w:r>
      <w:r w:rsidR="002822FD" w:rsidRPr="00AD5891">
        <w:rPr>
          <w:rFonts w:ascii="Arial" w:eastAsia="Calibri" w:hAnsi="Arial" w:cs="Arial"/>
        </w:rPr>
        <w:t>Вышнеольховат</w:t>
      </w:r>
      <w:r w:rsidR="00E66E43" w:rsidRPr="00AD5891">
        <w:rPr>
          <w:rFonts w:ascii="Arial" w:eastAsia="Calibri" w:hAnsi="Arial" w:cs="Arial"/>
        </w:rPr>
        <w:t>ского</w:t>
      </w:r>
      <w:r w:rsidRPr="00AD5891">
        <w:rPr>
          <w:rFonts w:ascii="Arial" w:eastAsia="Calibri" w:hAnsi="Arial" w:cs="Arial"/>
        </w:rPr>
        <w:t xml:space="preserve"> сельсовета _____________________ __________________</w:t>
      </w: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 xml:space="preserve">                                                               (подпись)                (расшифровка подписи)</w:t>
      </w: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</w:p>
    <w:p w:rsidR="00275279" w:rsidRPr="00AD5891" w:rsidRDefault="00275279" w:rsidP="00275279">
      <w:pPr>
        <w:widowControl w:val="0"/>
        <w:autoSpaceDE w:val="0"/>
        <w:autoSpaceDN w:val="0"/>
        <w:rPr>
          <w:rFonts w:ascii="Arial" w:eastAsia="Calibri" w:hAnsi="Arial" w:cs="Arial"/>
        </w:rPr>
      </w:pPr>
      <w:r w:rsidRPr="00AD5891">
        <w:rPr>
          <w:rFonts w:ascii="Arial" w:eastAsia="Calibri" w:hAnsi="Arial" w:cs="Arial"/>
        </w:rPr>
        <w:t>Исполнитель _______________  ____________________  __________________</w:t>
      </w:r>
    </w:p>
    <w:p w:rsidR="00584D7D" w:rsidRPr="00AD5891" w:rsidRDefault="00275279" w:rsidP="00275279">
      <w:r w:rsidRPr="00AD5891">
        <w:rPr>
          <w:rFonts w:ascii="Arial" w:hAnsi="Arial" w:cs="Arial"/>
          <w:lang w:eastAsia="en-US"/>
        </w:rPr>
        <w:t xml:space="preserve">   дата              </w:t>
      </w:r>
      <w:bookmarkStart w:id="0" w:name="_GoBack"/>
      <w:bookmarkEnd w:id="0"/>
      <w:r w:rsidRPr="00AD5891">
        <w:rPr>
          <w:rFonts w:ascii="Arial" w:hAnsi="Arial" w:cs="Arial"/>
          <w:lang w:eastAsia="en-US"/>
        </w:rPr>
        <w:t xml:space="preserve"> (должность)             (подпись)                     (расшифровка подписи)</w:t>
      </w:r>
    </w:p>
    <w:sectPr w:rsidR="00584D7D" w:rsidRPr="00AD5891" w:rsidSect="00DE0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FFE"/>
    <w:rsid w:val="0000396A"/>
    <w:rsid w:val="000E5045"/>
    <w:rsid w:val="00275279"/>
    <w:rsid w:val="002822FD"/>
    <w:rsid w:val="002829C7"/>
    <w:rsid w:val="003647E3"/>
    <w:rsid w:val="004E0FFE"/>
    <w:rsid w:val="00553854"/>
    <w:rsid w:val="00584D7D"/>
    <w:rsid w:val="007A4A97"/>
    <w:rsid w:val="008F7370"/>
    <w:rsid w:val="009046F6"/>
    <w:rsid w:val="00AD5891"/>
    <w:rsid w:val="00B30D21"/>
    <w:rsid w:val="00BC04B4"/>
    <w:rsid w:val="00C40B26"/>
    <w:rsid w:val="00DE07D1"/>
    <w:rsid w:val="00E66E43"/>
    <w:rsid w:val="00EF125E"/>
    <w:rsid w:val="00F71F2B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customStyle="1" w:styleId="ConsPlusNonformat">
    <w:name w:val="ConsPlusNonformat"/>
    <w:rsid w:val="008F737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1"/>
    <w:basedOn w:val="a"/>
    <w:rsid w:val="008F7370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8F737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F73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ebd2">
    <w:name w:val="Ос5ebdовной текст 2"/>
    <w:basedOn w:val="a"/>
    <w:rsid w:val="008F7370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numbering" w:customStyle="1" w:styleId="10">
    <w:name w:val="Нет списка1"/>
    <w:next w:val="a2"/>
    <w:semiHidden/>
    <w:rsid w:val="00275279"/>
  </w:style>
  <w:style w:type="paragraph" w:customStyle="1" w:styleId="ConsPlusNormal">
    <w:name w:val="ConsPlusNormal"/>
    <w:rsid w:val="00275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75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2752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52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527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527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rsid w:val="0027527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27527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rsid w:val="0027527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275279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rsid w:val="00275279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275279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275279"/>
    <w:pPr>
      <w:spacing w:before="100" w:beforeAutospacing="1" w:after="100" w:afterAutospacing="1"/>
    </w:pPr>
  </w:style>
  <w:style w:type="table" w:styleId="ae">
    <w:name w:val="Table Grid"/>
    <w:basedOn w:val="a1"/>
    <w:rsid w:val="00275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customStyle="1" w:styleId="ConsPlusNonformat">
    <w:name w:val="ConsPlusNonformat"/>
    <w:rsid w:val="008F7370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1"/>
    <w:basedOn w:val="a"/>
    <w:rsid w:val="008F7370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8F737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F73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ebd2">
    <w:name w:val="Ос5ebdовной текст 2"/>
    <w:basedOn w:val="a"/>
    <w:rsid w:val="008F7370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numbering" w:customStyle="1" w:styleId="10">
    <w:name w:val="Нет списка1"/>
    <w:next w:val="a2"/>
    <w:semiHidden/>
    <w:rsid w:val="00275279"/>
  </w:style>
  <w:style w:type="paragraph" w:customStyle="1" w:styleId="ConsPlusNormal">
    <w:name w:val="ConsPlusNormal"/>
    <w:rsid w:val="00275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2752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2752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52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527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527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rsid w:val="0027527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27527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rsid w:val="0027527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275279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rsid w:val="00275279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275279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275279"/>
    <w:pPr>
      <w:spacing w:before="100" w:beforeAutospacing="1" w:after="100" w:afterAutospacing="1"/>
    </w:pPr>
  </w:style>
  <w:style w:type="table" w:styleId="ae">
    <w:name w:val="Table Grid"/>
    <w:basedOn w:val="a1"/>
    <w:rsid w:val="00275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F9EEDDD9E56FEA1A37E3C676BAE83522954291730B08FE27E60A76498CE517B847s57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F9EEDDD9E56FEA1A37E3C676BAE83522954291730B08FE27E60A76498CE517B847s57CM" TargetMode="External"/><Relationship Id="rId12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3DA4468589E535EE0F9EEDDD9E56FEA1A37E3C676BAE83522954291730B08FE27E60A76498CE517B847s57CM" TargetMode="External"/><Relationship Id="rId11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hyperlink" Target="consultantplus://offline/ref=E3C3DA4468589E535EE0F9EEDDD9E56FEA1A37E3C676BAE83522954291730B08FE27E60A76498CE517B847s57CM" TargetMode="External"/><Relationship Id="rId10" Type="http://schemas.openxmlformats.org/officeDocument/2006/relationships/hyperlink" Target="consultantplus://offline/ref=E3C3DA4468589E535EE0F9EEDDD9E56FEA1A37E3C676BAE83522954291730B08FE27E60A76498CE517B847s57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F9EEDDD9E56FEA1A37E3C676BAE83522954291730B08FE27E60A76498CE517B847s57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5220</Words>
  <Characters>29758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2020-07-28T05:56:00Z</cp:lastPrinted>
  <dcterms:created xsi:type="dcterms:W3CDTF">2020-07-27T12:39:00Z</dcterms:created>
  <dcterms:modified xsi:type="dcterms:W3CDTF">2020-08-03T19:36:00Z</dcterms:modified>
</cp:coreProperties>
</file>