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5C1" w:rsidRPr="002735C1" w:rsidRDefault="002735C1" w:rsidP="002735C1">
      <w:pPr>
        <w:spacing w:before="100" w:beforeAutospacing="1" w:after="100" w:afterAutospacing="1"/>
        <w:jc w:val="center"/>
        <w:rPr>
          <w:b/>
          <w:bCs/>
          <w:sz w:val="24"/>
          <w:szCs w:val="24"/>
          <w:lang w:val="ru-RU" w:eastAsia="ru-RU"/>
        </w:rPr>
      </w:pPr>
    </w:p>
    <w:p w:rsidR="002735C1" w:rsidRPr="002735C1" w:rsidRDefault="002735C1" w:rsidP="002735C1">
      <w:pPr>
        <w:jc w:val="center"/>
      </w:pPr>
      <w:r w:rsidRPr="002735C1">
        <w:rPr>
          <w:b/>
          <w:noProof/>
          <w:lang w:val="ru-RU" w:eastAsia="ru-RU"/>
        </w:rPr>
        <w:drawing>
          <wp:inline distT="0" distB="0" distL="0" distR="0" wp14:anchorId="53592779" wp14:editId="1E4C3C3A">
            <wp:extent cx="1354455" cy="1285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5C1" w:rsidRPr="002735C1" w:rsidRDefault="002735C1" w:rsidP="002735C1">
      <w:pPr>
        <w:jc w:val="center"/>
        <w:rPr>
          <w:b/>
          <w:sz w:val="48"/>
          <w:szCs w:val="48"/>
          <w:lang w:val="ru-RU"/>
        </w:rPr>
      </w:pPr>
      <w:r w:rsidRPr="002735C1">
        <w:rPr>
          <w:b/>
          <w:sz w:val="48"/>
          <w:szCs w:val="48"/>
          <w:lang w:val="ru-RU"/>
        </w:rPr>
        <w:t>АДМИНИСТРАЦИЯ</w:t>
      </w:r>
    </w:p>
    <w:p w:rsidR="002735C1" w:rsidRPr="002735C1" w:rsidRDefault="003B418B" w:rsidP="002735C1">
      <w:pPr>
        <w:jc w:val="center"/>
        <w:rPr>
          <w:b/>
          <w:sz w:val="48"/>
          <w:szCs w:val="48"/>
          <w:lang w:val="ru-RU"/>
        </w:rPr>
      </w:pPr>
      <w:r>
        <w:rPr>
          <w:b/>
          <w:sz w:val="48"/>
          <w:szCs w:val="48"/>
          <w:lang w:val="ru-RU"/>
        </w:rPr>
        <w:t>ВЫШНЕОЛЬХОВАТ</w:t>
      </w:r>
      <w:r w:rsidR="002735C1" w:rsidRPr="002735C1">
        <w:rPr>
          <w:b/>
          <w:sz w:val="48"/>
          <w:szCs w:val="48"/>
          <w:lang w:val="ru-RU"/>
        </w:rPr>
        <w:t>СКОГО СЕЛЬСОВЕТА</w:t>
      </w:r>
    </w:p>
    <w:p w:rsidR="002735C1" w:rsidRPr="002735C1" w:rsidRDefault="002735C1" w:rsidP="002735C1">
      <w:pPr>
        <w:jc w:val="center"/>
        <w:rPr>
          <w:sz w:val="40"/>
          <w:szCs w:val="40"/>
          <w:lang w:val="ru-RU"/>
        </w:rPr>
      </w:pPr>
      <w:r w:rsidRPr="002735C1">
        <w:rPr>
          <w:sz w:val="40"/>
          <w:szCs w:val="40"/>
          <w:lang w:val="ru-RU"/>
        </w:rPr>
        <w:t>ЩИГРОВСКОГО РАЙОНА КУРСКОЙ ОБЛАСТИ</w:t>
      </w:r>
    </w:p>
    <w:p w:rsidR="002735C1" w:rsidRPr="002735C1" w:rsidRDefault="002735C1" w:rsidP="002735C1">
      <w:pPr>
        <w:jc w:val="center"/>
        <w:rPr>
          <w:lang w:val="ru-RU"/>
        </w:rPr>
      </w:pPr>
    </w:p>
    <w:p w:rsidR="002735C1" w:rsidRPr="002735C1" w:rsidRDefault="002735C1" w:rsidP="002735C1">
      <w:pPr>
        <w:jc w:val="center"/>
        <w:rPr>
          <w:b/>
          <w:sz w:val="48"/>
          <w:szCs w:val="48"/>
          <w:lang w:val="ru-RU"/>
        </w:rPr>
      </w:pPr>
      <w:r w:rsidRPr="002735C1">
        <w:rPr>
          <w:b/>
          <w:sz w:val="48"/>
          <w:szCs w:val="48"/>
          <w:lang w:val="ru-RU"/>
        </w:rPr>
        <w:t>П О С Т А Н О В Л Е Н И Е</w:t>
      </w:r>
    </w:p>
    <w:p w:rsidR="002735C1" w:rsidRPr="002735C1" w:rsidRDefault="000D25D1" w:rsidP="002735C1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 xml:space="preserve">от «29» ноября </w:t>
      </w:r>
      <w:r w:rsidR="002735C1" w:rsidRPr="002735C1">
        <w:rPr>
          <w:b/>
          <w:bCs/>
          <w:sz w:val="24"/>
          <w:szCs w:val="24"/>
          <w:lang w:val="ru-RU" w:eastAsia="ru-RU"/>
        </w:rPr>
        <w:t xml:space="preserve"> 2021 г.</w:t>
      </w:r>
      <w:r w:rsidR="002735C1" w:rsidRPr="002735C1">
        <w:rPr>
          <w:b/>
          <w:bCs/>
          <w:sz w:val="24"/>
          <w:szCs w:val="24"/>
          <w:lang w:eastAsia="ru-RU"/>
        </w:rPr>
        <w:t>    </w:t>
      </w:r>
      <w:r w:rsidR="002735C1" w:rsidRPr="002735C1">
        <w:rPr>
          <w:b/>
          <w:bCs/>
          <w:sz w:val="24"/>
          <w:szCs w:val="24"/>
          <w:lang w:val="ru-RU" w:eastAsia="ru-RU"/>
        </w:rPr>
        <w:t xml:space="preserve"> № </w:t>
      </w:r>
      <w:r w:rsidR="003B418B">
        <w:rPr>
          <w:b/>
          <w:bCs/>
          <w:sz w:val="24"/>
          <w:szCs w:val="24"/>
          <w:lang w:val="ru-RU" w:eastAsia="ru-RU"/>
        </w:rPr>
        <w:t>43</w:t>
      </w:r>
      <w:bookmarkStart w:id="0" w:name="_GoBack"/>
      <w:bookmarkEnd w:id="0"/>
    </w:p>
    <w:p w:rsidR="002735C1" w:rsidRPr="002735C1" w:rsidRDefault="002735C1" w:rsidP="002735C1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 w:rsidRPr="002735C1">
        <w:rPr>
          <w:b/>
          <w:bCs/>
          <w:sz w:val="24"/>
          <w:szCs w:val="24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3B418B">
        <w:rPr>
          <w:b/>
          <w:bCs/>
          <w:sz w:val="24"/>
          <w:szCs w:val="24"/>
          <w:lang w:val="ru-RU" w:eastAsia="ru-RU"/>
        </w:rPr>
        <w:t>Вышнеольховат</w:t>
      </w:r>
      <w:r w:rsidRPr="002735C1">
        <w:rPr>
          <w:b/>
          <w:bCs/>
          <w:sz w:val="24"/>
          <w:szCs w:val="24"/>
          <w:lang w:val="ru-RU" w:eastAsia="ru-RU"/>
        </w:rPr>
        <w:t>ского сельсовета</w:t>
      </w:r>
      <w:r w:rsidRPr="002735C1">
        <w:rPr>
          <w:b/>
          <w:bCs/>
          <w:sz w:val="24"/>
          <w:szCs w:val="24"/>
          <w:lang w:eastAsia="ru-RU"/>
        </w:rPr>
        <w:t>  </w:t>
      </w:r>
      <w:r w:rsidR="00224FBC">
        <w:rPr>
          <w:b/>
          <w:bCs/>
          <w:sz w:val="24"/>
          <w:szCs w:val="24"/>
          <w:lang w:val="ru-RU" w:eastAsia="ru-RU"/>
        </w:rPr>
        <w:t xml:space="preserve"> на 2022 год</w:t>
      </w:r>
    </w:p>
    <w:p w:rsidR="002735C1" w:rsidRPr="002735C1" w:rsidRDefault="002735C1" w:rsidP="002735C1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 xml:space="preserve">       В соответствии со</w:t>
      </w:r>
      <w:r w:rsidRPr="002735C1">
        <w:rPr>
          <w:color w:val="0000FF"/>
          <w:sz w:val="24"/>
          <w:szCs w:val="24"/>
          <w:lang w:val="ru-RU" w:eastAsia="ru-RU"/>
        </w:rPr>
        <w:t xml:space="preserve"> </w:t>
      </w:r>
      <w:r w:rsidRPr="002735C1">
        <w:rPr>
          <w:sz w:val="24"/>
          <w:szCs w:val="24"/>
          <w:lang w:val="ru-RU" w:eastAsia="ru-RU"/>
        </w:rPr>
        <w:t xml:space="preserve"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8" w:history="1">
        <w:r w:rsidRPr="002735C1">
          <w:rPr>
            <w:color w:val="0000FF"/>
            <w:sz w:val="24"/>
            <w:szCs w:val="24"/>
            <w:u w:val="single"/>
            <w:lang w:val="ru-RU" w:eastAsia="ru-RU"/>
          </w:rPr>
          <w:t>закона</w:t>
        </w:r>
      </w:hyperlink>
      <w:r w:rsidRPr="002735C1">
        <w:rPr>
          <w:sz w:val="24"/>
          <w:szCs w:val="24"/>
          <w:lang w:val="ru-RU" w:eastAsia="ru-RU"/>
        </w:rPr>
        <w:t xml:space="preserve"> от 06.10.2003 № 131-ФЗ «Об общих принципах организации местного самоуправления в Российской Федерации», Администрация </w:t>
      </w:r>
      <w:r w:rsidR="003B418B">
        <w:rPr>
          <w:sz w:val="24"/>
          <w:szCs w:val="24"/>
          <w:lang w:val="ru-RU" w:eastAsia="ru-RU"/>
        </w:rPr>
        <w:t>Вышнеольховат</w:t>
      </w:r>
      <w:r w:rsidRPr="002735C1">
        <w:rPr>
          <w:sz w:val="24"/>
          <w:szCs w:val="24"/>
          <w:lang w:val="ru-RU" w:eastAsia="ru-RU"/>
        </w:rPr>
        <w:t xml:space="preserve">ского сельсовета </w:t>
      </w:r>
      <w:r w:rsidRPr="002735C1">
        <w:rPr>
          <w:sz w:val="24"/>
          <w:szCs w:val="24"/>
          <w:lang w:eastAsia="ru-RU"/>
        </w:rPr>
        <w:t>                                                   </w:t>
      </w:r>
      <w:r w:rsidRPr="002735C1">
        <w:rPr>
          <w:sz w:val="24"/>
          <w:szCs w:val="24"/>
          <w:lang w:val="ru-RU" w:eastAsia="ru-RU"/>
        </w:rPr>
        <w:t xml:space="preserve"> </w:t>
      </w:r>
      <w:r w:rsidRPr="002735C1">
        <w:rPr>
          <w:b/>
          <w:bCs/>
          <w:sz w:val="24"/>
          <w:szCs w:val="24"/>
          <w:lang w:val="ru-RU" w:eastAsia="ru-RU"/>
        </w:rPr>
        <w:t>П О С Т А Н О В Л Я Е Т:</w:t>
      </w:r>
      <w:r w:rsidRPr="002735C1">
        <w:rPr>
          <w:sz w:val="24"/>
          <w:szCs w:val="24"/>
          <w:lang w:val="ru-RU" w:eastAsia="ru-RU"/>
        </w:rPr>
        <w:t xml:space="preserve"> </w:t>
      </w:r>
    </w:p>
    <w:p w:rsidR="002735C1" w:rsidRPr="002735C1" w:rsidRDefault="002735C1" w:rsidP="002735C1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1.</w:t>
      </w:r>
      <w:r w:rsidRPr="002735C1">
        <w:rPr>
          <w:sz w:val="24"/>
          <w:szCs w:val="24"/>
          <w:lang w:eastAsia="ru-RU"/>
        </w:rPr>
        <w:t>     </w:t>
      </w:r>
      <w:r w:rsidRPr="002735C1">
        <w:rPr>
          <w:sz w:val="24"/>
          <w:szCs w:val="24"/>
          <w:lang w:val="ru-RU" w:eastAsia="ru-RU"/>
        </w:rPr>
        <w:t xml:space="preserve">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3B418B">
        <w:rPr>
          <w:sz w:val="24"/>
          <w:szCs w:val="24"/>
          <w:lang w:val="ru-RU" w:eastAsia="ru-RU"/>
        </w:rPr>
        <w:t>Вышнеольховат</w:t>
      </w:r>
      <w:r w:rsidRPr="002735C1">
        <w:rPr>
          <w:sz w:val="24"/>
          <w:szCs w:val="24"/>
          <w:lang w:val="ru-RU" w:eastAsia="ru-RU"/>
        </w:rPr>
        <w:t>ского сельсовета</w:t>
      </w:r>
      <w:r w:rsidRPr="002735C1">
        <w:rPr>
          <w:sz w:val="24"/>
          <w:szCs w:val="24"/>
          <w:lang w:eastAsia="ru-RU"/>
        </w:rPr>
        <w:t>  </w:t>
      </w:r>
      <w:r w:rsidRPr="002735C1">
        <w:rPr>
          <w:sz w:val="24"/>
          <w:szCs w:val="24"/>
          <w:lang w:val="ru-RU" w:eastAsia="ru-RU"/>
        </w:rPr>
        <w:t xml:space="preserve"> на 2022 год. </w:t>
      </w:r>
    </w:p>
    <w:p w:rsidR="002735C1" w:rsidRPr="002735C1" w:rsidRDefault="002735C1" w:rsidP="002735C1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2.</w:t>
      </w:r>
      <w:r w:rsidRPr="002735C1">
        <w:rPr>
          <w:sz w:val="24"/>
          <w:szCs w:val="24"/>
          <w:lang w:eastAsia="ru-RU"/>
        </w:rPr>
        <w:t>   </w:t>
      </w:r>
      <w:r w:rsidRPr="002735C1">
        <w:rPr>
          <w:sz w:val="24"/>
          <w:szCs w:val="24"/>
          <w:lang w:val="ru-RU" w:eastAsia="ru-RU"/>
        </w:rPr>
        <w:t xml:space="preserve"> Контроль за исполнением постановления оставляю за собой. </w:t>
      </w:r>
    </w:p>
    <w:p w:rsidR="002735C1" w:rsidRPr="002735C1" w:rsidRDefault="002735C1" w:rsidP="002735C1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3.</w:t>
      </w:r>
      <w:r w:rsidRPr="002735C1">
        <w:rPr>
          <w:sz w:val="24"/>
          <w:szCs w:val="24"/>
          <w:lang w:eastAsia="ru-RU"/>
        </w:rPr>
        <w:t>   </w:t>
      </w:r>
      <w:r w:rsidRPr="002735C1">
        <w:rPr>
          <w:sz w:val="24"/>
          <w:szCs w:val="24"/>
          <w:lang w:val="ru-RU" w:eastAsia="ru-RU"/>
        </w:rPr>
        <w:t xml:space="preserve"> Настоящее поста</w:t>
      </w:r>
      <w:r w:rsidR="002A3004">
        <w:rPr>
          <w:sz w:val="24"/>
          <w:szCs w:val="24"/>
          <w:lang w:val="ru-RU" w:eastAsia="ru-RU"/>
        </w:rPr>
        <w:t>новление вступает в силу с 01.01.2022 года</w:t>
      </w:r>
      <w:r w:rsidRPr="002735C1">
        <w:rPr>
          <w:sz w:val="24"/>
          <w:szCs w:val="24"/>
          <w:lang w:val="ru-RU" w:eastAsia="ru-RU"/>
        </w:rPr>
        <w:t xml:space="preserve"> и подлежит размещению на официальном сайте администрации </w:t>
      </w:r>
      <w:r w:rsidR="003B418B">
        <w:rPr>
          <w:sz w:val="24"/>
          <w:szCs w:val="24"/>
          <w:lang w:val="ru-RU" w:eastAsia="ru-RU"/>
        </w:rPr>
        <w:t>Вышнеольховат</w:t>
      </w:r>
      <w:r w:rsidRPr="002735C1">
        <w:rPr>
          <w:sz w:val="24"/>
          <w:szCs w:val="24"/>
          <w:lang w:val="ru-RU" w:eastAsia="ru-RU"/>
        </w:rPr>
        <w:t xml:space="preserve">ского сельсовета. </w:t>
      </w: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2735C1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 xml:space="preserve">Глава </w:t>
      </w:r>
      <w:r w:rsidR="003B418B">
        <w:rPr>
          <w:rFonts w:ascii="Times New Roman" w:hAnsi="Times New Roman" w:cs="Times New Roman"/>
          <w:bCs/>
        </w:rPr>
        <w:t>Вышнеольховат</w:t>
      </w:r>
      <w:r w:rsidRPr="002735C1">
        <w:rPr>
          <w:rFonts w:ascii="Times New Roman" w:hAnsi="Times New Roman" w:cs="Times New Roman"/>
          <w:bCs/>
        </w:rPr>
        <w:t xml:space="preserve">ского сельсовета           </w:t>
      </w:r>
      <w:r w:rsidR="003B418B">
        <w:rPr>
          <w:rFonts w:ascii="Times New Roman" w:hAnsi="Times New Roman" w:cs="Times New Roman"/>
          <w:bCs/>
        </w:rPr>
        <w:t xml:space="preserve">                     А.В.Николаенкова</w:t>
      </w: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 xml:space="preserve">Приложение </w:t>
      </w:r>
    </w:p>
    <w:p w:rsidR="002735C1" w:rsidRPr="002735C1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>к постановлению Администрации</w:t>
      </w:r>
    </w:p>
    <w:p w:rsidR="002735C1" w:rsidRPr="002735C1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 xml:space="preserve"> </w:t>
      </w:r>
      <w:r w:rsidR="003B418B">
        <w:rPr>
          <w:rFonts w:ascii="Times New Roman" w:hAnsi="Times New Roman" w:cs="Times New Roman"/>
          <w:bCs/>
        </w:rPr>
        <w:t>Вышнеольховат</w:t>
      </w:r>
      <w:r w:rsidRPr="002735C1">
        <w:rPr>
          <w:rFonts w:ascii="Times New Roman" w:hAnsi="Times New Roman" w:cs="Times New Roman"/>
          <w:bCs/>
        </w:rPr>
        <w:t xml:space="preserve">ского сельсовета </w:t>
      </w:r>
    </w:p>
    <w:p w:rsidR="002735C1" w:rsidRPr="002735C1" w:rsidRDefault="003B418B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 29.11.2021г. №43</w:t>
      </w: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7A3CAD" w:rsidRPr="002735C1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2735C1">
        <w:rPr>
          <w:rFonts w:ascii="Times New Roman" w:hAnsi="Times New Roman" w:cs="Times New Roman"/>
          <w:b/>
          <w:bCs/>
        </w:rPr>
        <w:t>ПРОГРАММА</w:t>
      </w:r>
      <w:r w:rsidR="001843DB" w:rsidRPr="002735C1">
        <w:rPr>
          <w:rFonts w:ascii="Times New Roman" w:hAnsi="Times New Roman" w:cs="Times New Roman"/>
          <w:b/>
          <w:bCs/>
        </w:rPr>
        <w:t xml:space="preserve"> </w:t>
      </w:r>
    </w:p>
    <w:p w:rsidR="007A3CAD" w:rsidRPr="002735C1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2735C1">
        <w:rPr>
          <w:rFonts w:ascii="Times New Roman" w:hAnsi="Times New Roman" w:cs="Times New Roman"/>
          <w:b/>
        </w:rPr>
        <w:t>профилактики рисков причинения вреда (ущерба) охраняемым законом ценностям</w:t>
      </w:r>
    </w:p>
    <w:p w:rsidR="007A3CAD" w:rsidRPr="002735C1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2735C1">
        <w:rPr>
          <w:rFonts w:ascii="Times New Roman" w:hAnsi="Times New Roman" w:cs="Times New Roman"/>
          <w:b/>
        </w:rPr>
        <w:t xml:space="preserve">при осуществлении муниципального контроля </w:t>
      </w:r>
      <w:r w:rsidR="00BD7FED" w:rsidRPr="002735C1">
        <w:rPr>
          <w:rFonts w:ascii="Times New Roman" w:hAnsi="Times New Roman" w:cs="Times New Roman"/>
          <w:b/>
        </w:rPr>
        <w:t xml:space="preserve">в сфере благоустройства </w:t>
      </w:r>
      <w:r w:rsidRPr="002735C1">
        <w:rPr>
          <w:rFonts w:ascii="Times New Roman" w:hAnsi="Times New Roman" w:cs="Times New Roman"/>
          <w:b/>
        </w:rPr>
        <w:t>на 202</w:t>
      </w:r>
      <w:r w:rsidR="00D90AA2" w:rsidRPr="002735C1">
        <w:rPr>
          <w:rFonts w:ascii="Times New Roman" w:hAnsi="Times New Roman" w:cs="Times New Roman"/>
          <w:b/>
        </w:rPr>
        <w:t>2</w:t>
      </w:r>
      <w:r w:rsidRPr="002735C1">
        <w:rPr>
          <w:rFonts w:ascii="Times New Roman" w:hAnsi="Times New Roman" w:cs="Times New Roman"/>
          <w:b/>
        </w:rPr>
        <w:t xml:space="preserve"> год</w:t>
      </w:r>
    </w:p>
    <w:p w:rsidR="007A3CAD" w:rsidRPr="002735C1" w:rsidRDefault="007A3CAD" w:rsidP="007A3CAD">
      <w:pPr>
        <w:jc w:val="center"/>
        <w:rPr>
          <w:b/>
          <w:sz w:val="24"/>
          <w:szCs w:val="24"/>
          <w:lang w:val="ru-RU"/>
        </w:rPr>
      </w:pPr>
    </w:p>
    <w:p w:rsidR="00F75C0A" w:rsidRPr="002735C1" w:rsidRDefault="00196BC2" w:rsidP="00BD7FED">
      <w:pPr>
        <w:spacing w:before="14"/>
        <w:jc w:val="center"/>
        <w:rPr>
          <w:b/>
          <w:color w:val="010302"/>
          <w:sz w:val="24"/>
          <w:szCs w:val="24"/>
          <w:lang w:val="ru-RU"/>
        </w:rPr>
      </w:pPr>
      <w:r w:rsidRPr="002735C1">
        <w:rPr>
          <w:b/>
          <w:color w:val="000000"/>
          <w:sz w:val="24"/>
          <w:szCs w:val="24"/>
          <w:lang w:val="ru-RU"/>
        </w:rPr>
        <w:t>Паспорт программы</w:t>
      </w:r>
    </w:p>
    <w:p w:rsidR="007A3CAD" w:rsidRPr="002735C1" w:rsidRDefault="007A3CAD" w:rsidP="007A3CAD">
      <w:pPr>
        <w:tabs>
          <w:tab w:val="left" w:pos="1535"/>
        </w:tabs>
        <w:rPr>
          <w:b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520"/>
      </w:tblGrid>
      <w:tr w:rsidR="007A3CAD" w:rsidRPr="003B418B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7A3CAD" w:rsidRPr="002735C1" w:rsidRDefault="00D90AA2" w:rsidP="00BD7FE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 w:rsidRPr="002735C1">
              <w:rPr>
                <w:sz w:val="24"/>
                <w:szCs w:val="24"/>
                <w:lang w:val="ru-RU"/>
              </w:rPr>
              <w:t xml:space="preserve"> при осуществлении муниципального контроля</w:t>
            </w:r>
            <w:r w:rsidR="00BD7FED" w:rsidRPr="002735C1">
              <w:rPr>
                <w:sz w:val="24"/>
                <w:szCs w:val="24"/>
                <w:lang w:val="ru-RU"/>
              </w:rPr>
              <w:t xml:space="preserve"> в сфере благоустройства</w:t>
            </w:r>
            <w:r w:rsidR="0012737D" w:rsidRPr="002735C1">
              <w:rPr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3B418B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7A3CAD" w:rsidRPr="002735C1" w:rsidRDefault="007A3CAD" w:rsidP="00BD7FE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о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31.07.202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№248-Ф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«О</w:t>
            </w:r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государственно</w:t>
            </w:r>
            <w:r w:rsidR="00BD7FED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</w:t>
            </w:r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контрол</w:t>
            </w:r>
            <w:r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(надзоре</w:t>
            </w:r>
            <w:r w:rsidR="00BD7FED"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муниципально</w:t>
            </w:r>
            <w:r w:rsidR="00BD7FED"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контроле</w:t>
            </w:r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BD7FED" w:rsidRPr="002735C1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Российско</w:t>
            </w:r>
            <w:r w:rsidR="00BD7FED" w:rsidRPr="002735C1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Федерации</w:t>
            </w:r>
            <w:r w:rsidR="00BD7FED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»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,</w:t>
            </w:r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7A3CAD" w:rsidRPr="003B418B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:rsidR="007A3CAD" w:rsidRPr="002735C1" w:rsidRDefault="007A3CAD" w:rsidP="0012298B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Админ</w:t>
            </w:r>
            <w:r w:rsidR="00A17C8F" w:rsidRPr="002735C1">
              <w:rPr>
                <w:sz w:val="24"/>
                <w:szCs w:val="24"/>
                <w:lang w:val="ru-RU"/>
              </w:rPr>
              <w:t>ис</w:t>
            </w:r>
            <w:r w:rsidRPr="002735C1">
              <w:rPr>
                <w:sz w:val="24"/>
                <w:szCs w:val="24"/>
                <w:lang w:val="ru-RU"/>
              </w:rPr>
              <w:t xml:space="preserve">трации </w:t>
            </w:r>
            <w:r w:rsidR="003B418B">
              <w:rPr>
                <w:sz w:val="24"/>
                <w:szCs w:val="24"/>
                <w:lang w:val="ru-RU"/>
              </w:rPr>
              <w:t>Вышнеольховат</w:t>
            </w:r>
            <w:r w:rsidR="0012298B" w:rsidRPr="002735C1">
              <w:rPr>
                <w:sz w:val="24"/>
                <w:szCs w:val="24"/>
                <w:lang w:val="ru-RU"/>
              </w:rPr>
              <w:t>ского сельсовета Щигровского района</w:t>
            </w:r>
            <w:r w:rsidRPr="002735C1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7A3CAD" w:rsidRPr="003B418B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:rsidR="007A3CAD" w:rsidRPr="002735C1" w:rsidRDefault="007A3CAD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Устранение</w:t>
            </w:r>
            <w:r w:rsidR="005B5BC1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факторов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условий,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ричинению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или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возможному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причинению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A17C8F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(ущерба)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з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аконом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ценностями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нарушению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требований,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возникновения.</w:t>
            </w:r>
          </w:p>
          <w:p w:rsidR="001843DB" w:rsidRPr="002735C1" w:rsidRDefault="007A3CAD" w:rsidP="001843DB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1843D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 административной нагрузки на подконтрольные субъекты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  <w:p w:rsidR="007A3CAD" w:rsidRPr="002735C1" w:rsidRDefault="007A3CAD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Повышение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5B5BC1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онтрольно</w:t>
            </w:r>
            <w:r w:rsidR="005B5BC1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сфере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7A3CAD" w:rsidRPr="003B418B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520" w:type="dxa"/>
          </w:tcPr>
          <w:p w:rsidR="005B5BC1" w:rsidRPr="002735C1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2735C1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Проведение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мероприятий,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направленных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на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2735C1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7A3CAD" w:rsidRPr="002735C1" w:rsidRDefault="003F26E9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4.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доступности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необходимых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мерах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по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исполнению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A3CAD" w:rsidRPr="002735C1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Срок реализации программы</w:t>
            </w:r>
            <w:r w:rsidR="0012737D" w:rsidRPr="002735C1">
              <w:rPr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6520" w:type="dxa"/>
          </w:tcPr>
          <w:p w:rsidR="007A3CAD" w:rsidRPr="002735C1" w:rsidRDefault="00D90AA2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2022 год</w:t>
            </w:r>
          </w:p>
        </w:tc>
      </w:tr>
    </w:tbl>
    <w:p w:rsidR="00716244" w:rsidRPr="002735C1" w:rsidRDefault="00716244" w:rsidP="007A3CAD">
      <w:pPr>
        <w:tabs>
          <w:tab w:val="left" w:pos="1535"/>
        </w:tabs>
        <w:rPr>
          <w:szCs w:val="24"/>
          <w:lang w:val="ru-RU"/>
        </w:rPr>
      </w:pPr>
    </w:p>
    <w:p w:rsidR="00311A26" w:rsidRPr="002735C1" w:rsidRDefault="00311A26" w:rsidP="007A3CAD">
      <w:pPr>
        <w:tabs>
          <w:tab w:val="left" w:pos="1535"/>
        </w:tabs>
        <w:rPr>
          <w:szCs w:val="24"/>
          <w:lang w:val="ru-RU"/>
        </w:rPr>
      </w:pPr>
    </w:p>
    <w:tbl>
      <w:tblPr>
        <w:tblStyle w:val="a3"/>
        <w:tblW w:w="9692" w:type="dxa"/>
        <w:tblLook w:val="04A0" w:firstRow="1" w:lastRow="0" w:firstColumn="1" w:lastColumn="0" w:noHBand="0" w:noVBand="1"/>
      </w:tblPr>
      <w:tblGrid>
        <w:gridCol w:w="2660"/>
        <w:gridCol w:w="7032"/>
      </w:tblGrid>
      <w:tr w:rsidR="0019038D" w:rsidRPr="003B418B" w:rsidTr="00311A26">
        <w:tc>
          <w:tcPr>
            <w:tcW w:w="2660" w:type="dxa"/>
          </w:tcPr>
          <w:p w:rsidR="00311A26" w:rsidRPr="002735C1" w:rsidRDefault="00311A26" w:rsidP="00311A26">
            <w:pPr>
              <w:tabs>
                <w:tab w:val="left" w:pos="1535"/>
              </w:tabs>
              <w:ind w:right="-229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Ожидаемые результаты </w:t>
            </w:r>
            <w:r w:rsidRPr="002735C1">
              <w:rPr>
                <w:sz w:val="24"/>
                <w:szCs w:val="24"/>
                <w:lang w:val="ru-RU"/>
              </w:rPr>
              <w:lastRenderedPageBreak/>
              <w:t>реализации программы</w:t>
            </w:r>
          </w:p>
        </w:tc>
        <w:tc>
          <w:tcPr>
            <w:tcW w:w="7032" w:type="dxa"/>
          </w:tcPr>
          <w:p w:rsidR="00311A26" w:rsidRPr="002735C1" w:rsidRDefault="00311A26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М</w:t>
            </w:r>
            <w:r w:rsidR="00196BC2" w:rsidRPr="002735C1">
              <w:rPr>
                <w:bCs/>
                <w:iCs/>
                <w:sz w:val="24"/>
                <w:szCs w:val="24"/>
                <w:lang w:val="ru-RU"/>
              </w:rPr>
              <w:t xml:space="preserve">инимизирование количества нарушений субъектами </w:t>
            </w:r>
            <w:r w:rsidR="00196BC2" w:rsidRPr="002735C1">
              <w:rPr>
                <w:bCs/>
                <w:iCs/>
                <w:sz w:val="24"/>
                <w:szCs w:val="24"/>
                <w:lang w:val="ru-RU"/>
              </w:rPr>
              <w:lastRenderedPageBreak/>
              <w:t>профилактики обязательных требований, установленных Правилами благоустройства;</w:t>
            </w:r>
          </w:p>
          <w:p w:rsidR="003F26E9" w:rsidRPr="002735C1" w:rsidRDefault="00311A26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3F26E9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311A26" w:rsidRPr="002735C1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lastRenderedPageBreak/>
        <w:t>1. Анализ текущего состояния осуществления муниципального</w:t>
      </w:r>
    </w:p>
    <w:p w:rsidR="00311A26" w:rsidRPr="002735C1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196BC2" w:rsidRPr="002735C1">
        <w:rPr>
          <w:rFonts w:ascii="Times New Roman" w:hAnsi="Times New Roman" w:cs="Times New Roman"/>
          <w:b/>
          <w:sz w:val="24"/>
          <w:szCs w:val="24"/>
        </w:rPr>
        <w:t xml:space="preserve"> в сфере благоустройства</w:t>
      </w:r>
    </w:p>
    <w:p w:rsidR="00311A26" w:rsidRPr="002735C1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A26" w:rsidRPr="002735C1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2735C1">
        <w:rPr>
          <w:sz w:val="24"/>
          <w:szCs w:val="24"/>
          <w:lang w:val="ru-RU"/>
        </w:rPr>
        <w:t xml:space="preserve"> в сфере благоустройства</w:t>
      </w:r>
      <w:r w:rsidRPr="002735C1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2735C1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- юридические лица</w:t>
      </w:r>
      <w:r w:rsidR="002B6766" w:rsidRPr="002735C1">
        <w:rPr>
          <w:sz w:val="24"/>
          <w:szCs w:val="24"/>
          <w:lang w:val="ru-RU"/>
        </w:rPr>
        <w:t>,</w:t>
      </w:r>
      <w:r w:rsidRPr="002735C1">
        <w:rPr>
          <w:sz w:val="24"/>
          <w:szCs w:val="24"/>
          <w:lang w:val="ru-RU"/>
        </w:rPr>
        <w:t xml:space="preserve"> индивидуальные предприниматели</w:t>
      </w:r>
      <w:r w:rsidR="002B6766" w:rsidRPr="002735C1">
        <w:rPr>
          <w:sz w:val="24"/>
          <w:szCs w:val="24"/>
          <w:lang w:val="ru-RU"/>
        </w:rPr>
        <w:t xml:space="preserve"> и граждане</w:t>
      </w:r>
      <w:r w:rsidRPr="002735C1">
        <w:rPr>
          <w:sz w:val="24"/>
          <w:szCs w:val="24"/>
          <w:lang w:val="ru-RU"/>
        </w:rPr>
        <w:t xml:space="preserve">, </w:t>
      </w:r>
      <w:r w:rsidR="003E06A7" w:rsidRPr="002735C1">
        <w:rPr>
          <w:sz w:val="24"/>
          <w:szCs w:val="24"/>
          <w:lang w:val="ru-RU"/>
        </w:rPr>
        <w:t xml:space="preserve">обеспечивающие благоустройство объектов, </w:t>
      </w:r>
      <w:r w:rsidR="002B6766" w:rsidRPr="002735C1">
        <w:rPr>
          <w:sz w:val="24"/>
          <w:szCs w:val="24"/>
          <w:lang w:val="ru-RU"/>
        </w:rPr>
        <w:t xml:space="preserve">к которым предъявляются обязательные требования, установленные Правилами благоустройства территории муниципального </w:t>
      </w:r>
      <w:r w:rsidR="00BE364C" w:rsidRPr="002735C1">
        <w:rPr>
          <w:sz w:val="24"/>
          <w:szCs w:val="24"/>
          <w:lang w:val="ru-RU"/>
        </w:rPr>
        <w:t>образования «</w:t>
      </w:r>
      <w:r w:rsidR="003B418B">
        <w:rPr>
          <w:sz w:val="24"/>
          <w:szCs w:val="24"/>
          <w:lang w:val="ru-RU"/>
        </w:rPr>
        <w:t>Вышнеольховат</w:t>
      </w:r>
      <w:r w:rsidR="00BE364C" w:rsidRPr="002735C1">
        <w:rPr>
          <w:sz w:val="24"/>
          <w:szCs w:val="24"/>
          <w:lang w:val="ru-RU"/>
        </w:rPr>
        <w:t>ский сельсовет»</w:t>
      </w:r>
      <w:r w:rsidR="002B6766" w:rsidRPr="002735C1">
        <w:rPr>
          <w:sz w:val="24"/>
          <w:szCs w:val="24"/>
          <w:lang w:val="ru-RU"/>
        </w:rPr>
        <w:t>.</w:t>
      </w:r>
    </w:p>
    <w:p w:rsidR="005314B2" w:rsidRPr="002735C1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 xml:space="preserve">1.2. </w:t>
      </w:r>
      <w:r w:rsidR="005314B2" w:rsidRPr="002735C1">
        <w:t xml:space="preserve">За текущий период 2021 года в рамках муниципального контроля за соблюдением Правил благоустройства на территории </w:t>
      </w:r>
      <w:r w:rsidR="003B418B">
        <w:t>Вышнеольховат</w:t>
      </w:r>
      <w:r w:rsidR="00BE364C" w:rsidRPr="002735C1">
        <w:t>ского сельсовета</w:t>
      </w:r>
      <w:r w:rsidR="005314B2" w:rsidRPr="002735C1">
        <w:t xml:space="preserve"> плановые и внеплановые проверки, мероприятия по контролю без взаимодействия с субъектами контроля на территории </w:t>
      </w:r>
      <w:r w:rsidR="003B418B">
        <w:t>Вышнеольховат</w:t>
      </w:r>
      <w:r w:rsidR="00BE364C" w:rsidRPr="002735C1">
        <w:t xml:space="preserve">ского сельсовета </w:t>
      </w:r>
      <w:r w:rsidR="005314B2" w:rsidRPr="002735C1">
        <w:t>не производились.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Эксперты и представители экспертных организаций к проведению проверок не привлекались.</w:t>
      </w:r>
    </w:p>
    <w:p w:rsidR="005314B2" w:rsidRPr="002735C1" w:rsidRDefault="005314B2" w:rsidP="005314B2">
      <w:pPr>
        <w:pStyle w:val="a8"/>
        <w:spacing w:before="0" w:beforeAutospacing="0" w:after="0" w:afterAutospacing="0"/>
        <w:ind w:firstLine="709"/>
        <w:jc w:val="both"/>
      </w:pPr>
      <w:r w:rsidRPr="002735C1"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2735C1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 xml:space="preserve">1.3. </w:t>
      </w:r>
      <w:r w:rsidR="005314B2" w:rsidRPr="002735C1"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BE364C" w:rsidRPr="002735C1">
        <w:t>Администрацией</w:t>
      </w:r>
      <w:r w:rsidR="005314B2" w:rsidRPr="002735C1">
        <w:t xml:space="preserve"> </w:t>
      </w:r>
      <w:r w:rsidR="003B418B">
        <w:t>Вышнеольховат</w:t>
      </w:r>
      <w:r w:rsidR="00BE364C" w:rsidRPr="002735C1">
        <w:t xml:space="preserve">ского сельсовета </w:t>
      </w:r>
      <w:r w:rsidR="005314B2" w:rsidRPr="002735C1">
        <w:t>в 2021 году проведена следующая работа: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- осуществлено информирование подконтрольных субъектов о необходимости соблюдения обязательных требований.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Pr="002735C1" w:rsidRDefault="004F0E6B" w:rsidP="00311A26">
      <w:pPr>
        <w:ind w:firstLine="709"/>
        <w:contextualSpacing/>
        <w:jc w:val="both"/>
        <w:rPr>
          <w:sz w:val="24"/>
          <w:szCs w:val="24"/>
          <w:lang w:val="ru-RU"/>
        </w:rPr>
      </w:pPr>
    </w:p>
    <w:p w:rsidR="0012737D" w:rsidRPr="002735C1" w:rsidRDefault="0012737D" w:rsidP="001903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t>2. Характеристика проблем, на решение которых направлена</w:t>
      </w:r>
    </w:p>
    <w:p w:rsidR="0012737D" w:rsidRPr="002735C1" w:rsidRDefault="0012737D" w:rsidP="001903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t>программа профилактики</w:t>
      </w:r>
    </w:p>
    <w:p w:rsidR="0012737D" w:rsidRPr="002735C1" w:rsidRDefault="0012737D" w:rsidP="0019038D">
      <w:pPr>
        <w:contextualSpacing/>
        <w:jc w:val="center"/>
        <w:rPr>
          <w:b/>
          <w:sz w:val="24"/>
          <w:szCs w:val="24"/>
          <w:lang w:val="ru-RU"/>
        </w:rPr>
      </w:pPr>
    </w:p>
    <w:p w:rsidR="0012737D" w:rsidRPr="002735C1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ab/>
      </w:r>
      <w:r w:rsidR="001D3A66" w:rsidRPr="002735C1">
        <w:rPr>
          <w:sz w:val="24"/>
          <w:szCs w:val="24"/>
          <w:lang w:val="ru-RU"/>
        </w:rPr>
        <w:t xml:space="preserve">2.1. </w:t>
      </w:r>
      <w:r w:rsidR="004F1C32" w:rsidRPr="002735C1">
        <w:rPr>
          <w:sz w:val="24"/>
          <w:szCs w:val="24"/>
          <w:lang w:val="ru-RU"/>
        </w:rPr>
        <w:t xml:space="preserve">К основным проблемам в сфере </w:t>
      </w:r>
      <w:r w:rsidR="00497304" w:rsidRPr="002735C1">
        <w:rPr>
          <w:sz w:val="24"/>
          <w:szCs w:val="24"/>
          <w:lang w:val="ru-RU"/>
        </w:rPr>
        <w:t xml:space="preserve">благоустройства, на решение которых направлена Программа профилактики относится: </w:t>
      </w:r>
      <w:r w:rsidR="003E06A7" w:rsidRPr="002735C1">
        <w:rPr>
          <w:sz w:val="24"/>
          <w:szCs w:val="24"/>
          <w:lang w:val="ru-RU"/>
        </w:rPr>
        <w:t>приведение</w:t>
      </w:r>
      <w:r w:rsidR="00BE364C" w:rsidRPr="002735C1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объектов благоустройства в соответствии с технико-эксплуатационными</w:t>
      </w:r>
      <w:r w:rsidR="00BE364C" w:rsidRPr="002735C1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характеристиками</w:t>
      </w:r>
      <w:r w:rsidR="00BE364C" w:rsidRPr="002735C1">
        <w:rPr>
          <w:sz w:val="24"/>
          <w:szCs w:val="24"/>
          <w:lang w:val="ru-RU"/>
        </w:rPr>
        <w:t>,</w:t>
      </w:r>
      <w:r w:rsidR="003E06A7" w:rsidRPr="002735C1">
        <w:rPr>
          <w:sz w:val="24"/>
          <w:szCs w:val="24"/>
          <w:lang w:val="ru-RU"/>
        </w:rPr>
        <w:t xml:space="preserve"> улучшение архитекту</w:t>
      </w:r>
      <w:r w:rsidR="00BE364C" w:rsidRPr="002735C1">
        <w:rPr>
          <w:sz w:val="24"/>
          <w:szCs w:val="24"/>
          <w:lang w:val="ru-RU"/>
        </w:rPr>
        <w:t>рно-планировочного облика села</w:t>
      </w:r>
      <w:r w:rsidR="003E06A7" w:rsidRPr="002735C1">
        <w:rPr>
          <w:sz w:val="24"/>
          <w:szCs w:val="24"/>
          <w:lang w:val="ru-RU"/>
        </w:rPr>
        <w:t>,</w:t>
      </w:r>
      <w:r w:rsidR="00BE364C" w:rsidRPr="002735C1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улучшение экологической обстановки и санитарно-гигиенических условий</w:t>
      </w:r>
      <w:r w:rsidR="00BE364C" w:rsidRPr="002735C1">
        <w:rPr>
          <w:sz w:val="24"/>
          <w:szCs w:val="24"/>
          <w:lang w:val="ru-RU"/>
        </w:rPr>
        <w:t xml:space="preserve"> жизни</w:t>
      </w:r>
      <w:r w:rsidR="003E06A7" w:rsidRPr="002735C1">
        <w:rPr>
          <w:sz w:val="24"/>
          <w:szCs w:val="24"/>
          <w:lang w:val="ru-RU"/>
        </w:rPr>
        <w:t>,создание безопасных и комфортных условий для проживания населения.</w:t>
      </w:r>
    </w:p>
    <w:p w:rsidR="003E06A7" w:rsidRPr="002735C1" w:rsidRDefault="003E06A7" w:rsidP="003E06A7">
      <w:pPr>
        <w:contextualSpacing/>
        <w:jc w:val="both"/>
        <w:rPr>
          <w:b/>
          <w:sz w:val="24"/>
          <w:szCs w:val="24"/>
          <w:lang w:val="ru-RU"/>
        </w:rPr>
      </w:pPr>
    </w:p>
    <w:p w:rsidR="00311A26" w:rsidRPr="002735C1" w:rsidRDefault="0012737D" w:rsidP="003F26E9">
      <w:pPr>
        <w:contextualSpacing/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>3</w:t>
      </w:r>
      <w:r w:rsidR="00311A26" w:rsidRPr="002735C1">
        <w:rPr>
          <w:b/>
          <w:sz w:val="24"/>
          <w:szCs w:val="24"/>
          <w:lang w:val="ru-RU"/>
        </w:rPr>
        <w:t xml:space="preserve">. Цели и задачи реализации </w:t>
      </w:r>
      <w:r w:rsidRPr="002735C1">
        <w:rPr>
          <w:b/>
          <w:sz w:val="24"/>
          <w:szCs w:val="24"/>
          <w:lang w:val="ru-RU"/>
        </w:rPr>
        <w:t>п</w:t>
      </w:r>
      <w:r w:rsidR="00311A26" w:rsidRPr="002735C1">
        <w:rPr>
          <w:b/>
          <w:sz w:val="24"/>
          <w:szCs w:val="24"/>
          <w:lang w:val="ru-RU"/>
        </w:rPr>
        <w:t>рограммы профилактики</w:t>
      </w:r>
    </w:p>
    <w:p w:rsidR="00A17C8F" w:rsidRPr="002735C1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2735C1" w:rsidRDefault="0012737D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 xml:space="preserve">3.1. </w:t>
      </w:r>
      <w:r w:rsidR="00311A26" w:rsidRPr="002735C1">
        <w:rPr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2735C1" w:rsidRDefault="00311A26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1)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2735C1" w:rsidRDefault="00311A26" w:rsidP="00311A26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2)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</w:t>
      </w:r>
      <w:r w:rsidRPr="002735C1">
        <w:rPr>
          <w:sz w:val="24"/>
          <w:szCs w:val="24"/>
          <w:lang w:val="ru-RU"/>
        </w:rPr>
        <w:lastRenderedPageBreak/>
        <w:t>ценностям;</w:t>
      </w:r>
    </w:p>
    <w:p w:rsidR="00311A26" w:rsidRPr="002735C1" w:rsidRDefault="00311A26" w:rsidP="00311A26">
      <w:pPr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3)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2735C1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 xml:space="preserve">3.2. </w:t>
      </w:r>
      <w:r w:rsidR="004F14A2" w:rsidRPr="002735C1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2735C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>-</w:t>
      </w:r>
      <w:r w:rsidR="005314B2" w:rsidRPr="002735C1">
        <w:rPr>
          <w:color w:val="000000"/>
          <w:sz w:val="24"/>
          <w:szCs w:val="24"/>
          <w:lang w:val="ru-RU"/>
        </w:rPr>
        <w:t> </w:t>
      </w:r>
      <w:r w:rsidRPr="002735C1">
        <w:rPr>
          <w:color w:val="000000"/>
          <w:sz w:val="24"/>
          <w:szCs w:val="24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2735C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>-</w:t>
      </w:r>
      <w:r w:rsidR="005314B2" w:rsidRPr="002735C1">
        <w:rPr>
          <w:color w:val="000000"/>
          <w:sz w:val="24"/>
          <w:szCs w:val="24"/>
          <w:lang w:val="ru-RU"/>
        </w:rPr>
        <w:t> </w:t>
      </w:r>
      <w:r w:rsidRPr="002735C1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>-</w:t>
      </w:r>
      <w:r w:rsidR="005314B2" w:rsidRPr="002735C1">
        <w:rPr>
          <w:color w:val="000000"/>
          <w:sz w:val="24"/>
          <w:szCs w:val="24"/>
          <w:lang w:val="ru-RU"/>
        </w:rPr>
        <w:t> </w:t>
      </w:r>
      <w:r w:rsidRPr="002735C1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4146E9" w:rsidRPr="004146E9" w:rsidRDefault="004146E9" w:rsidP="004146E9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>4</w:t>
      </w:r>
      <w:r w:rsidRPr="004146E9">
        <w:rPr>
          <w:b/>
          <w:bCs/>
          <w:sz w:val="24"/>
          <w:szCs w:val="24"/>
          <w:lang w:val="ru-RU" w:eastAsia="ru-RU"/>
        </w:rPr>
        <w:t xml:space="preserve">. Перечень профилактических мероприятий, </w:t>
      </w:r>
    </w:p>
    <w:p w:rsidR="004146E9" w:rsidRPr="004146E9" w:rsidRDefault="004146E9" w:rsidP="004146E9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 w:rsidRPr="004146E9">
        <w:rPr>
          <w:b/>
          <w:bCs/>
          <w:sz w:val="24"/>
          <w:szCs w:val="24"/>
          <w:lang w:val="ru-RU" w:eastAsia="ru-RU"/>
        </w:rPr>
        <w:t>сроки (периодичность) их проведения</w:t>
      </w:r>
      <w:r w:rsidRPr="004146E9">
        <w:rPr>
          <w:sz w:val="24"/>
          <w:szCs w:val="24"/>
          <w:lang w:val="ru-RU" w:eastAsia="ru-RU"/>
        </w:rPr>
        <w:t xml:space="preserve"> </w:t>
      </w:r>
    </w:p>
    <w:p w:rsidR="004146E9" w:rsidRPr="004146E9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1. В соответствии с Положением о порядке осуществления муниципального контроля в сфере благоустройства на территории </w:t>
      </w:r>
      <w:r w:rsidR="003B418B">
        <w:rPr>
          <w:sz w:val="24"/>
          <w:szCs w:val="24"/>
          <w:lang w:val="ru-RU" w:eastAsia="ru-RU"/>
        </w:rPr>
        <w:t>Вышнеольховат</w:t>
      </w:r>
      <w:r>
        <w:rPr>
          <w:sz w:val="24"/>
          <w:szCs w:val="24"/>
          <w:lang w:val="ru-RU" w:eastAsia="ru-RU"/>
        </w:rPr>
        <w:t>ского сельсовета</w:t>
      </w:r>
      <w:r w:rsidRPr="004146E9">
        <w:rPr>
          <w:sz w:val="24"/>
          <w:szCs w:val="24"/>
          <w:lang w:val="ru-RU" w:eastAsia="ru-RU"/>
        </w:rPr>
        <w:t xml:space="preserve">, утвержденном решением </w:t>
      </w:r>
      <w:r>
        <w:rPr>
          <w:sz w:val="24"/>
          <w:szCs w:val="24"/>
          <w:lang w:val="ru-RU" w:eastAsia="ru-RU"/>
        </w:rPr>
        <w:t xml:space="preserve">Собрания депутатов </w:t>
      </w:r>
      <w:r w:rsidR="003B418B">
        <w:rPr>
          <w:sz w:val="24"/>
          <w:szCs w:val="24"/>
          <w:lang w:val="ru-RU" w:eastAsia="ru-RU"/>
        </w:rPr>
        <w:t>Вышнеольховат</w:t>
      </w:r>
      <w:r>
        <w:rPr>
          <w:sz w:val="24"/>
          <w:szCs w:val="24"/>
          <w:lang w:val="ru-RU" w:eastAsia="ru-RU"/>
        </w:rPr>
        <w:t>ского сельсовета</w:t>
      </w:r>
      <w:r w:rsidRPr="004146E9">
        <w:rPr>
          <w:sz w:val="24"/>
          <w:szCs w:val="24"/>
          <w:lang w:val="ru-RU" w:eastAsia="ru-RU"/>
        </w:rPr>
        <w:t xml:space="preserve">, проводятся следующие профилактические мероприятия: </w:t>
      </w:r>
    </w:p>
    <w:p w:rsidR="004146E9" w:rsidRPr="00224FBC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24FBC">
        <w:rPr>
          <w:sz w:val="24"/>
          <w:szCs w:val="24"/>
          <w:lang w:val="ru-RU" w:eastAsia="ru-RU"/>
        </w:rPr>
        <w:t xml:space="preserve">1) информирование; </w:t>
      </w:r>
    </w:p>
    <w:p w:rsidR="004146E9" w:rsidRPr="00224FBC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24FBC">
        <w:rPr>
          <w:sz w:val="24"/>
          <w:szCs w:val="24"/>
          <w:lang w:val="ru-RU" w:eastAsia="ru-RU"/>
        </w:rPr>
        <w:t xml:space="preserve">2) объявление предостережения; </w:t>
      </w:r>
    </w:p>
    <w:p w:rsidR="004146E9" w:rsidRPr="00224FBC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24FBC">
        <w:rPr>
          <w:sz w:val="24"/>
          <w:szCs w:val="24"/>
          <w:lang w:val="ru-RU" w:eastAsia="ru-RU"/>
        </w:rPr>
        <w:t xml:space="preserve">3) консультирование; </w:t>
      </w:r>
    </w:p>
    <w:p w:rsidR="004146E9" w:rsidRPr="004146E9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 </w:t>
      </w:r>
    </w:p>
    <w:p w:rsid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  <w:r w:rsidRPr="005D25D6">
        <w:rPr>
          <w:b/>
          <w:color w:val="000000"/>
          <w:sz w:val="24"/>
          <w:szCs w:val="24"/>
          <w:lang w:val="ru-RU" w:eastAsia="ru-RU"/>
        </w:rPr>
        <w:t>5</w:t>
      </w:r>
      <w:r w:rsidRPr="00224FBC">
        <w:rPr>
          <w:b/>
          <w:color w:val="000000"/>
          <w:sz w:val="24"/>
          <w:szCs w:val="24"/>
          <w:lang w:val="ru-RU" w:eastAsia="ru-RU"/>
        </w:rPr>
        <w:t>. Источники финансирования Программы</w:t>
      </w:r>
    </w:p>
    <w:p w:rsidR="005D25D6" w:rsidRP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</w:p>
    <w:p w:rsidR="004F14A2" w:rsidRPr="002735C1" w:rsidRDefault="005D25D6" w:rsidP="005D25D6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          Финансовое обеспечение мероприятий Программы не предусмотрено</w:t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</w:p>
    <w:p w:rsidR="004F14A2" w:rsidRPr="002735C1" w:rsidRDefault="005D25D6" w:rsidP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6</w:t>
      </w:r>
      <w:r w:rsidR="004F14A2" w:rsidRPr="002735C1">
        <w:rPr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F14A2" w:rsidRPr="002735C1" w:rsidRDefault="004F14A2" w:rsidP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 xml:space="preserve"> рисков причинения вреда</w:t>
      </w:r>
      <w:r w:rsidR="007A4FE3" w:rsidRPr="002735C1">
        <w:rPr>
          <w:b/>
          <w:sz w:val="24"/>
          <w:szCs w:val="24"/>
          <w:lang w:val="ru-RU"/>
        </w:rPr>
        <w:t xml:space="preserve"> (ущерба)</w:t>
      </w:r>
    </w:p>
    <w:p w:rsidR="004F14A2" w:rsidRPr="002735C1" w:rsidRDefault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</w:p>
    <w:p w:rsidR="00010181" w:rsidRPr="002735C1" w:rsidRDefault="004146E9" w:rsidP="00010181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</w:t>
      </w:r>
      <w:r w:rsidR="00010181" w:rsidRPr="002735C1">
        <w:rPr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4146E9" w:rsidRDefault="004146E9" w:rsidP="004146E9">
      <w:pPr>
        <w:pStyle w:val="ab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010181" w:rsidRPr="004146E9">
        <w:rPr>
          <w:sz w:val="24"/>
          <w:szCs w:val="24"/>
          <w:lang w:val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</w:t>
      </w:r>
      <w:r w:rsidRPr="004146E9">
        <w:rPr>
          <w:sz w:val="24"/>
          <w:szCs w:val="24"/>
          <w:lang w:eastAsia="ru-RU"/>
        </w:rPr>
        <w:t>        </w:t>
      </w:r>
      <w:r w:rsidRPr="004146E9">
        <w:rPr>
          <w:sz w:val="24"/>
          <w:szCs w:val="24"/>
          <w:lang w:val="ru-RU" w:eastAsia="ru-RU"/>
        </w:rPr>
        <w:t xml:space="preserve">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б) доля профилактических мероприятий в объеме контрольных мероприятий. 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/>
        </w:rPr>
      </w:pPr>
      <w:r w:rsidRPr="004146E9">
        <w:rPr>
          <w:sz w:val="24"/>
          <w:szCs w:val="24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lastRenderedPageBreak/>
        <w:t>1. Количество выданных предписаний;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2. Количество субъектов, которым выданы предписания;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3.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2735C1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735C1">
        <w:rPr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2735C1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735C1">
        <w:rPr>
          <w:bCs/>
          <w:iCs/>
          <w:sz w:val="24"/>
          <w:szCs w:val="24"/>
          <w:lang w:val="ru-RU"/>
        </w:rPr>
        <w:t>-</w:t>
      </w:r>
      <w:r w:rsidRPr="002735C1">
        <w:rPr>
          <w:bCs/>
          <w:iCs/>
          <w:sz w:val="24"/>
          <w:szCs w:val="24"/>
        </w:rPr>
        <w:t> </w:t>
      </w:r>
      <w:r w:rsidRPr="002735C1">
        <w:rPr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2735C1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735C1">
        <w:rPr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4146E9" w:rsidRPr="004146E9" w:rsidRDefault="007D27FD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    </w:t>
      </w:r>
      <w:r w:rsidR="004146E9" w:rsidRPr="004146E9">
        <w:rPr>
          <w:sz w:val="24"/>
          <w:szCs w:val="24"/>
          <w:lang w:val="ru-RU" w:eastAsia="ru-RU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735C1" w:rsidRPr="002735C1" w:rsidRDefault="005D25D6" w:rsidP="002735C1">
      <w:pPr>
        <w:jc w:val="center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  <w:lang w:val="ru-RU"/>
        </w:rPr>
        <w:t>7</w:t>
      </w:r>
      <w:r w:rsidR="002735C1" w:rsidRPr="002735C1">
        <w:rPr>
          <w:rFonts w:eastAsia="Calibri"/>
          <w:b/>
          <w:sz w:val="24"/>
          <w:szCs w:val="24"/>
        </w:rPr>
        <w:t>. Оценка эффективности Программы</w:t>
      </w:r>
    </w:p>
    <w:p w:rsidR="002735C1" w:rsidRPr="002735C1" w:rsidRDefault="002735C1" w:rsidP="002735C1">
      <w:pPr>
        <w:ind w:left="720"/>
        <w:rPr>
          <w:b/>
          <w:sz w:val="24"/>
          <w:szCs w:val="24"/>
        </w:rPr>
      </w:pPr>
    </w:p>
    <w:p w:rsidR="002735C1" w:rsidRPr="002735C1" w:rsidRDefault="002735C1" w:rsidP="002735C1">
      <w:pPr>
        <w:shd w:val="clear" w:color="auto" w:fill="FFFFFF"/>
        <w:ind w:firstLine="709"/>
        <w:jc w:val="both"/>
        <w:rPr>
          <w:b/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«Тамбовский сельсовет».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Целевым показателем Программы является: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2735C1" w:rsidRPr="002735C1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2735C1" w:rsidRPr="002735C1" w:rsidRDefault="002735C1" w:rsidP="002735C1">
      <w:pPr>
        <w:tabs>
          <w:tab w:val="left" w:pos="851"/>
          <w:tab w:val="left" w:pos="1134"/>
        </w:tabs>
        <w:jc w:val="center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Д = Кн/Кс*100, где:</w:t>
      </w:r>
    </w:p>
    <w:p w:rsidR="002735C1" w:rsidRPr="002735C1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Д – доля нарушений требований, установленных правил благоустройства;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Кн – количество выявленных нарушений требований правил благоустройства за отчетный год;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КС – количество субъектов, в отношении которых проведены мероприятия по контролю в отчетном году.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В случае,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2735C1" w:rsidRPr="002735C1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  <w:r w:rsidRPr="005D25D6">
        <w:rPr>
          <w:b/>
          <w:color w:val="000000"/>
          <w:sz w:val="24"/>
          <w:szCs w:val="24"/>
          <w:lang w:val="ru-RU" w:eastAsia="ru-RU"/>
        </w:rPr>
        <w:t>8. Ресурсное обеспечение Программы</w:t>
      </w:r>
    </w:p>
    <w:p w:rsidR="005D25D6" w:rsidRP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</w:p>
    <w:p w:rsidR="005D25D6" w:rsidRPr="005D25D6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          Ресурсное обеспечение Программы включает в себя кадровое и информационно-аналитическое обеспечение ее реализации.  </w:t>
      </w:r>
    </w:p>
    <w:p w:rsidR="005D25D6" w:rsidRPr="005D25D6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          Информационно-аналитическое обеспечение реализации Программы </w:t>
      </w:r>
    </w:p>
    <w:p w:rsidR="005D25D6" w:rsidRPr="005D25D6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5D25D6">
        <w:rPr>
          <w:color w:val="000000"/>
          <w:sz w:val="24"/>
          <w:szCs w:val="24"/>
          <w:lang w:val="ru-RU" w:eastAsia="ru-RU"/>
        </w:rPr>
        <w:lastRenderedPageBreak/>
        <w:t xml:space="preserve">осуществляется с использованием официального сайта Администрации </w:t>
      </w:r>
      <w:r w:rsidR="003B418B">
        <w:rPr>
          <w:color w:val="000000"/>
          <w:sz w:val="24"/>
          <w:szCs w:val="24"/>
          <w:lang w:val="ru-RU" w:eastAsia="ru-RU"/>
        </w:rPr>
        <w:t>Вышнеольховат</w:t>
      </w:r>
      <w:r>
        <w:rPr>
          <w:color w:val="000000"/>
          <w:sz w:val="24"/>
          <w:szCs w:val="24"/>
          <w:lang w:val="ru-RU" w:eastAsia="ru-RU"/>
        </w:rPr>
        <w:t>ского сельсовета</w:t>
      </w:r>
      <w:r w:rsidRPr="005D25D6">
        <w:rPr>
          <w:color w:val="000000"/>
          <w:sz w:val="24"/>
          <w:szCs w:val="24"/>
          <w:lang w:val="ru-RU" w:eastAsia="ru-RU"/>
        </w:rPr>
        <w:t>в информационно-телекоммуникационной сети Интернет.</w:t>
      </w:r>
    </w:p>
    <w:p w:rsidR="002735C1" w:rsidRPr="002735C1" w:rsidRDefault="002735C1" w:rsidP="002735C1">
      <w:pPr>
        <w:rPr>
          <w:sz w:val="24"/>
          <w:szCs w:val="24"/>
          <w:lang w:val="ru-RU"/>
        </w:rPr>
      </w:pP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4146E9">
        <w:rPr>
          <w:sz w:val="24"/>
          <w:szCs w:val="24"/>
          <w:lang w:val="ru-RU"/>
        </w:rPr>
        <w:t xml:space="preserve">                                                                                 Приложение</w:t>
      </w:r>
      <w:r w:rsidR="007D27FD">
        <w:rPr>
          <w:sz w:val="24"/>
          <w:szCs w:val="24"/>
          <w:lang w:val="ru-RU"/>
        </w:rPr>
        <w:t xml:space="preserve"> к П</w:t>
      </w:r>
      <w:r w:rsidR="005D25D6">
        <w:rPr>
          <w:sz w:val="24"/>
          <w:szCs w:val="24"/>
          <w:lang w:val="ru-RU"/>
        </w:rPr>
        <w:t>рограм</w:t>
      </w:r>
      <w:r w:rsidRPr="004146E9">
        <w:rPr>
          <w:sz w:val="24"/>
          <w:szCs w:val="24"/>
          <w:lang w:val="ru-RU"/>
        </w:rPr>
        <w:t>м</w:t>
      </w:r>
      <w:r>
        <w:rPr>
          <w:b/>
          <w:sz w:val="24"/>
          <w:szCs w:val="24"/>
          <w:lang w:val="ru-RU"/>
        </w:rPr>
        <w:t>е</w:t>
      </w: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146E9" w:rsidRPr="002735C1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 xml:space="preserve">Перечень профилактических мероприятий, </w:t>
      </w:r>
    </w:p>
    <w:p w:rsidR="004146E9" w:rsidRPr="002735C1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>сроки (периодичность) их проведения</w:t>
      </w:r>
    </w:p>
    <w:p w:rsidR="004146E9" w:rsidRPr="002735C1" w:rsidRDefault="004146E9" w:rsidP="004146E9">
      <w:pPr>
        <w:tabs>
          <w:tab w:val="left" w:pos="709"/>
        </w:tabs>
        <w:contextualSpacing/>
        <w:jc w:val="right"/>
        <w:rPr>
          <w:sz w:val="16"/>
          <w:szCs w:val="16"/>
          <w:lang w:val="ru-RU"/>
        </w:rPr>
      </w:pPr>
    </w:p>
    <w:p w:rsidR="004146E9" w:rsidRPr="002735C1" w:rsidRDefault="004146E9" w:rsidP="004146E9">
      <w:pPr>
        <w:tabs>
          <w:tab w:val="left" w:pos="709"/>
        </w:tabs>
        <w:contextualSpacing/>
        <w:jc w:val="right"/>
        <w:rPr>
          <w:sz w:val="24"/>
          <w:szCs w:val="24"/>
          <w:lang w:val="ru-RU"/>
        </w:rPr>
      </w:pP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4146E9" w:rsidRPr="002735C1" w:rsidTr="00031B2D"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4146E9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  <w:lang w:val="ru-RU"/>
              </w:rPr>
              <w:t>формы мероприятия</w:t>
            </w:r>
          </w:p>
        </w:tc>
        <w:tc>
          <w:tcPr>
            <w:tcW w:w="2268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  <w:lang w:val="ru-RU"/>
              </w:rPr>
              <w:t>Срок</w:t>
            </w:r>
            <w:r w:rsidRPr="002735C1">
              <w:rPr>
                <w:sz w:val="24"/>
                <w:szCs w:val="24"/>
              </w:rPr>
              <w:t xml:space="preserve"> (</w:t>
            </w:r>
            <w:r w:rsidRPr="002735C1">
              <w:rPr>
                <w:sz w:val="24"/>
                <w:szCs w:val="24"/>
                <w:lang w:val="ru-RU"/>
              </w:rPr>
              <w:t>периодичность</w:t>
            </w:r>
            <w:r w:rsidRPr="002735C1">
              <w:rPr>
                <w:sz w:val="24"/>
                <w:szCs w:val="24"/>
              </w:rPr>
              <w:t xml:space="preserve">) </w:t>
            </w:r>
            <w:r w:rsidRPr="002735C1">
              <w:rPr>
                <w:sz w:val="24"/>
                <w:szCs w:val="24"/>
                <w:lang w:val="ru-RU"/>
              </w:rPr>
              <w:t>проведения мероприятия</w:t>
            </w:r>
          </w:p>
        </w:tc>
        <w:tc>
          <w:tcPr>
            <w:tcW w:w="2551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4146E9" w:rsidRPr="002735C1" w:rsidTr="00031B2D">
        <w:tc>
          <w:tcPr>
            <w:tcW w:w="10314" w:type="dxa"/>
            <w:gridSpan w:val="4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146E9" w:rsidRPr="002735C1" w:rsidTr="00031B2D"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1.1.</w:t>
            </w: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Актуализация и размещение в сети «Интернет» на официальном сайте Администрации </w:t>
            </w:r>
            <w:r w:rsidR="003B418B">
              <w:rPr>
                <w:sz w:val="24"/>
                <w:szCs w:val="24"/>
                <w:lang w:val="ru-RU"/>
              </w:rPr>
              <w:t>Вышнеольховат</w:t>
            </w:r>
            <w:r w:rsidRPr="002735C1">
              <w:rPr>
                <w:sz w:val="24"/>
                <w:szCs w:val="24"/>
                <w:lang w:val="ru-RU"/>
              </w:rPr>
              <w:t>ского сельсовета: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б) материалов, информационных писем, руководств по соблюдению обязательных требований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в) перечня индикаторов риска нарушения обязательных требований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146E9" w:rsidRPr="002735C1" w:rsidRDefault="004146E9" w:rsidP="00031B2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5 рабочих дней с момента изменения действующего законодательства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 их утверждения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146E9" w:rsidRPr="002735C1" w:rsidRDefault="004146E9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Администрация сельсовета</w:t>
            </w:r>
          </w:p>
          <w:p w:rsidR="004146E9" w:rsidRPr="002735C1" w:rsidRDefault="004146E9" w:rsidP="00031B2D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146E9" w:rsidRPr="002735C1" w:rsidTr="00031B2D">
        <w:tc>
          <w:tcPr>
            <w:tcW w:w="10314" w:type="dxa"/>
            <w:gridSpan w:val="4"/>
          </w:tcPr>
          <w:p w:rsidR="004146E9" w:rsidRPr="002735C1" w:rsidRDefault="004146E9" w:rsidP="00031B2D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2. Консультирование</w:t>
            </w:r>
          </w:p>
        </w:tc>
      </w:tr>
      <w:tr w:rsidR="004146E9" w:rsidRPr="002735C1" w:rsidTr="00031B2D">
        <w:trPr>
          <w:trHeight w:val="2829"/>
        </w:trPr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lastRenderedPageBreak/>
              <w:t>2.1.</w:t>
            </w:r>
          </w:p>
        </w:tc>
        <w:tc>
          <w:tcPr>
            <w:tcW w:w="4820" w:type="dxa"/>
          </w:tcPr>
          <w:p w:rsidR="004146E9" w:rsidRPr="002735C1" w:rsidRDefault="004146E9" w:rsidP="00031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4146E9" w:rsidRPr="002735C1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1) порядок проведения контрольных мероприятий;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2) порядок осуществления профилактических мероприятий;</w:t>
            </w:r>
          </w:p>
          <w:p w:rsidR="004146E9" w:rsidRPr="002735C1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3) порядок принятия решений по итогам контрольных мероприятий;</w:t>
            </w:r>
          </w:p>
          <w:p w:rsidR="004146E9" w:rsidRPr="002735C1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4146E9" w:rsidRPr="002735C1" w:rsidRDefault="004146E9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 сельсовета</w:t>
            </w:r>
            <w:r w:rsidRPr="002735C1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146E9" w:rsidRPr="002735C1" w:rsidTr="00031B2D">
        <w:tc>
          <w:tcPr>
            <w:tcW w:w="10314" w:type="dxa"/>
            <w:gridSpan w:val="4"/>
          </w:tcPr>
          <w:p w:rsidR="004146E9" w:rsidRPr="002735C1" w:rsidRDefault="004146E9" w:rsidP="00031B2D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4146E9" w:rsidRPr="002735C1" w:rsidTr="00031B2D"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</w:tcPr>
          <w:p w:rsidR="004146E9" w:rsidRPr="002735C1" w:rsidRDefault="004146E9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 сельсовета</w:t>
            </w:r>
            <w:r w:rsidRPr="002735C1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D441D1" w:rsidRPr="002735C1" w:rsidRDefault="004146E9" w:rsidP="00010181">
      <w:pPr>
        <w:tabs>
          <w:tab w:val="left" w:pos="992"/>
        </w:tabs>
        <w:jc w:val="both"/>
        <w:rPr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</w:p>
    <w:sectPr w:rsidR="00D441D1" w:rsidRPr="002735C1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B1C" w:rsidRPr="002069D3" w:rsidRDefault="003E2B1C" w:rsidP="002069D3">
      <w:r>
        <w:separator/>
      </w:r>
    </w:p>
  </w:endnote>
  <w:endnote w:type="continuationSeparator" w:id="0">
    <w:p w:rsidR="003E2B1C" w:rsidRPr="002069D3" w:rsidRDefault="003E2B1C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B1C" w:rsidRPr="002069D3" w:rsidRDefault="003E2B1C" w:rsidP="002069D3">
      <w:r>
        <w:separator/>
      </w:r>
    </w:p>
  </w:footnote>
  <w:footnote w:type="continuationSeparator" w:id="0">
    <w:p w:rsidR="003E2B1C" w:rsidRPr="002069D3" w:rsidRDefault="003E2B1C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48"/>
    <w:rsid w:val="00010181"/>
    <w:rsid w:val="000530A4"/>
    <w:rsid w:val="00060EAA"/>
    <w:rsid w:val="00091A97"/>
    <w:rsid w:val="0009751E"/>
    <w:rsid w:val="000C4BF6"/>
    <w:rsid w:val="000C6C95"/>
    <w:rsid w:val="000D25D1"/>
    <w:rsid w:val="0012298B"/>
    <w:rsid w:val="0012737D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2069D3"/>
    <w:rsid w:val="00224FBC"/>
    <w:rsid w:val="00273508"/>
    <w:rsid w:val="002735C1"/>
    <w:rsid w:val="00280F86"/>
    <w:rsid w:val="002A10AE"/>
    <w:rsid w:val="002A2BA4"/>
    <w:rsid w:val="002A3004"/>
    <w:rsid w:val="002B2E3C"/>
    <w:rsid w:val="002B6766"/>
    <w:rsid w:val="002F338A"/>
    <w:rsid w:val="003072F4"/>
    <w:rsid w:val="00311A26"/>
    <w:rsid w:val="00332D53"/>
    <w:rsid w:val="00350C1B"/>
    <w:rsid w:val="0038109B"/>
    <w:rsid w:val="00391384"/>
    <w:rsid w:val="00391AB5"/>
    <w:rsid w:val="003A08A0"/>
    <w:rsid w:val="003B418B"/>
    <w:rsid w:val="003E06A7"/>
    <w:rsid w:val="003E2B1C"/>
    <w:rsid w:val="003F26E9"/>
    <w:rsid w:val="003F56BB"/>
    <w:rsid w:val="00407B45"/>
    <w:rsid w:val="004146E9"/>
    <w:rsid w:val="0042734B"/>
    <w:rsid w:val="00483FA1"/>
    <w:rsid w:val="00497304"/>
    <w:rsid w:val="004C2BDF"/>
    <w:rsid w:val="004F0E6B"/>
    <w:rsid w:val="004F14A2"/>
    <w:rsid w:val="004F1C32"/>
    <w:rsid w:val="004F7DAB"/>
    <w:rsid w:val="005314B2"/>
    <w:rsid w:val="005322F1"/>
    <w:rsid w:val="00577DB1"/>
    <w:rsid w:val="005B5BC1"/>
    <w:rsid w:val="005D25D6"/>
    <w:rsid w:val="005E2464"/>
    <w:rsid w:val="005F5AEA"/>
    <w:rsid w:val="005F6C32"/>
    <w:rsid w:val="00606161"/>
    <w:rsid w:val="00624EBD"/>
    <w:rsid w:val="00651272"/>
    <w:rsid w:val="00686987"/>
    <w:rsid w:val="006943F0"/>
    <w:rsid w:val="006A3B51"/>
    <w:rsid w:val="00707B65"/>
    <w:rsid w:val="007109A7"/>
    <w:rsid w:val="00711033"/>
    <w:rsid w:val="00716244"/>
    <w:rsid w:val="00742A93"/>
    <w:rsid w:val="007568B1"/>
    <w:rsid w:val="007613E8"/>
    <w:rsid w:val="00765BAA"/>
    <w:rsid w:val="0077549E"/>
    <w:rsid w:val="007A3CAD"/>
    <w:rsid w:val="007A4FE3"/>
    <w:rsid w:val="007C7664"/>
    <w:rsid w:val="007D27FD"/>
    <w:rsid w:val="007E6F12"/>
    <w:rsid w:val="00842E96"/>
    <w:rsid w:val="008A010D"/>
    <w:rsid w:val="008B59E6"/>
    <w:rsid w:val="008C5C1D"/>
    <w:rsid w:val="008F550C"/>
    <w:rsid w:val="0092658B"/>
    <w:rsid w:val="00932A87"/>
    <w:rsid w:val="00934095"/>
    <w:rsid w:val="00942400"/>
    <w:rsid w:val="0096635E"/>
    <w:rsid w:val="00986B8A"/>
    <w:rsid w:val="0099677D"/>
    <w:rsid w:val="009E63B7"/>
    <w:rsid w:val="009F608B"/>
    <w:rsid w:val="009F69DE"/>
    <w:rsid w:val="00A05711"/>
    <w:rsid w:val="00A17C8F"/>
    <w:rsid w:val="00A25D92"/>
    <w:rsid w:val="00A36E70"/>
    <w:rsid w:val="00A436D3"/>
    <w:rsid w:val="00AB467C"/>
    <w:rsid w:val="00AF0349"/>
    <w:rsid w:val="00AF602C"/>
    <w:rsid w:val="00B01E29"/>
    <w:rsid w:val="00BA1288"/>
    <w:rsid w:val="00BD7FED"/>
    <w:rsid w:val="00BE364C"/>
    <w:rsid w:val="00BE3A32"/>
    <w:rsid w:val="00C11E69"/>
    <w:rsid w:val="00C4099E"/>
    <w:rsid w:val="00C4651C"/>
    <w:rsid w:val="00C741F3"/>
    <w:rsid w:val="00C81848"/>
    <w:rsid w:val="00C96864"/>
    <w:rsid w:val="00C97410"/>
    <w:rsid w:val="00CA1B20"/>
    <w:rsid w:val="00CA596D"/>
    <w:rsid w:val="00D01E3A"/>
    <w:rsid w:val="00D35EC6"/>
    <w:rsid w:val="00D441D1"/>
    <w:rsid w:val="00D44995"/>
    <w:rsid w:val="00D67C80"/>
    <w:rsid w:val="00D855D6"/>
    <w:rsid w:val="00D90AA2"/>
    <w:rsid w:val="00DA5AD3"/>
    <w:rsid w:val="00DC02BF"/>
    <w:rsid w:val="00E13033"/>
    <w:rsid w:val="00E55600"/>
    <w:rsid w:val="00E61D3C"/>
    <w:rsid w:val="00ED7E31"/>
    <w:rsid w:val="00EE2464"/>
    <w:rsid w:val="00EE401D"/>
    <w:rsid w:val="00F26318"/>
    <w:rsid w:val="00F55A7A"/>
    <w:rsid w:val="00F674F4"/>
    <w:rsid w:val="00F75C0A"/>
    <w:rsid w:val="00F76D68"/>
    <w:rsid w:val="00F85404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DC0240-A170-4870-B168-930354E1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4F97DCE4671B444B3E99FE587ED2E6FE1F6539DA9EDF26157736AD4D1C45B46FAE6455C3CD4AB6E6275FE36E0i1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2130</Words>
  <Characters>12143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Замглавы</cp:lastModifiedBy>
  <cp:revision>2</cp:revision>
  <cp:lastPrinted>2021-12-09T08:19:00Z</cp:lastPrinted>
  <dcterms:created xsi:type="dcterms:W3CDTF">2021-12-09T08:19:00Z</dcterms:created>
  <dcterms:modified xsi:type="dcterms:W3CDTF">2021-12-09T08:19:00Z</dcterms:modified>
</cp:coreProperties>
</file>