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Arial" w:eastAsia="Arial Unicode MS" w:hAnsi="Arial" w:cs="Times New Roman"/>
          <w:sz w:val="24"/>
          <w:szCs w:val="24"/>
          <w:lang w:eastAsia="ru-RU"/>
        </w:rPr>
      </w:pPr>
      <w:r>
        <w:rPr>
          <w:rFonts w:ascii="Arial" w:eastAsia="Arial Unicode MS" w:hAnsi="Arial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46200" cy="12827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АДМИНИСТРАЦИЯ</w:t>
      </w:r>
    </w:p>
    <w:p w:rsidR="001E535B" w:rsidRPr="001E535B" w:rsidRDefault="00EC5162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ВЫШНЕОЛЬХОВАТ</w:t>
      </w:r>
      <w:r w:rsidR="001E535B"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СКОГО СЕЛЬСОВЕТА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40"/>
          <w:szCs w:val="40"/>
          <w:lang w:eastAsia="ru-RU"/>
        </w:rPr>
      </w:pPr>
      <w:r w:rsidRPr="001E535B">
        <w:rPr>
          <w:rFonts w:ascii="Times New Roman" w:eastAsia="Arial Unicode MS" w:hAnsi="Times New Roman" w:cs="Times New Roman"/>
          <w:sz w:val="40"/>
          <w:szCs w:val="40"/>
          <w:lang w:eastAsia="ru-RU"/>
        </w:rPr>
        <w:t>ЩИГРОВСКОГО РАЙОНА КУРСКОЙ ОБЛАСТИ</w:t>
      </w:r>
    </w:p>
    <w:p w:rsidR="001E535B" w:rsidRP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1E535B" w:rsidRDefault="001E535B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</w:pPr>
      <w:r w:rsidRPr="001E535B">
        <w:rPr>
          <w:rFonts w:ascii="Times New Roman" w:eastAsia="Arial Unicode MS" w:hAnsi="Times New Roman" w:cs="Times New Roman"/>
          <w:b/>
          <w:sz w:val="48"/>
          <w:szCs w:val="48"/>
          <w:lang w:eastAsia="ru-RU"/>
        </w:rPr>
        <w:t>П О С Т А Н О В Л Е Н И Е</w:t>
      </w:r>
    </w:p>
    <w:p w:rsidR="001522DD" w:rsidRPr="001E535B" w:rsidRDefault="001522DD" w:rsidP="001E535B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</w:p>
    <w:p w:rsidR="001E535B" w:rsidRPr="00EC5162" w:rsidRDefault="00EC5162" w:rsidP="001E535B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От  27</w:t>
      </w:r>
      <w:proofErr w:type="gramEnd"/>
      <w:r w:rsidR="001E535B" w:rsidRPr="001E535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екабря 2021 года        № 50</w:t>
      </w:r>
    </w:p>
    <w:p w:rsidR="001E535B" w:rsidRPr="001E535B" w:rsidRDefault="001E535B" w:rsidP="001E535B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535B">
        <w:rPr>
          <w:rFonts w:ascii="Times New Roman" w:hAnsi="Times New Roman" w:cs="Times New Roman"/>
          <w:sz w:val="24"/>
          <w:szCs w:val="24"/>
        </w:rPr>
        <w:t>О внесении изменений и дополнений в постановление</w:t>
      </w:r>
      <w:r w:rsidR="001522DD">
        <w:rPr>
          <w:rFonts w:ascii="Times New Roman" w:hAnsi="Times New Roman" w:cs="Times New Roman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C5162">
        <w:rPr>
          <w:rFonts w:ascii="Times New Roman" w:hAnsi="Times New Roman" w:cs="Times New Roman"/>
          <w:sz w:val="24"/>
          <w:szCs w:val="24"/>
        </w:rPr>
        <w:t>Вышнеольховат</w:t>
      </w:r>
      <w:r w:rsidRPr="001E535B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E535B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gramStart"/>
      <w:r w:rsidRPr="001E535B">
        <w:rPr>
          <w:rFonts w:ascii="Times New Roman" w:hAnsi="Times New Roman" w:cs="Times New Roman"/>
          <w:sz w:val="24"/>
          <w:szCs w:val="24"/>
        </w:rPr>
        <w:t xml:space="preserve">от </w:t>
      </w:r>
      <w:r w:rsidR="00EC5162">
        <w:rPr>
          <w:rFonts w:ascii="Times New Roman" w:hAnsi="Times New Roman" w:cs="Times New Roman"/>
          <w:color w:val="000000"/>
          <w:sz w:val="24"/>
          <w:szCs w:val="24"/>
        </w:rPr>
        <w:t xml:space="preserve"> 25.12.2019г.</w:t>
      </w:r>
      <w:proofErr w:type="gramEnd"/>
      <w:r w:rsidR="00EC5162">
        <w:rPr>
          <w:rFonts w:ascii="Times New Roman" w:hAnsi="Times New Roman" w:cs="Times New Roman"/>
          <w:color w:val="000000"/>
          <w:sz w:val="24"/>
          <w:szCs w:val="24"/>
        </w:rPr>
        <w:t xml:space="preserve">    № 100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Об утверждении Положения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«Об организации и осуществлении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первичного воинского учета граждан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proofErr w:type="gramStart"/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</w:t>
      </w:r>
      <w:proofErr w:type="spellStart"/>
      <w:r w:rsidR="00EC5162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proofErr w:type="gramEnd"/>
      <w:r w:rsidRPr="001E535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522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535B">
        <w:rPr>
          <w:rFonts w:ascii="Times New Roman" w:hAnsi="Times New Roman" w:cs="Times New Roman"/>
          <w:color w:val="000000"/>
          <w:sz w:val="24"/>
          <w:szCs w:val="24"/>
        </w:rPr>
        <w:t>и должностной инструкции</w:t>
      </w:r>
    </w:p>
    <w:p w:rsidR="00EC5162" w:rsidRPr="00EC5162" w:rsidRDefault="001E535B" w:rsidP="00EC5162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EC5162">
        <w:rPr>
          <w:color w:val="000000"/>
          <w:sz w:val="22"/>
          <w:szCs w:val="22"/>
        </w:rPr>
        <w:t xml:space="preserve">         В соответствии с Конституцией Российской Федерации, Федеральными законами 1996 года № 61-ФЗ «Об обороне», 1997 года № 31-ФЗ «О мобилизационной подготовке и мобилизации в Российской Федерации», 1998 года № 53-ФЗ «О воинской обязанности и военной службе»,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ноября </w:t>
      </w:r>
      <w:smartTag w:uri="urn:schemas-microsoft-com:office:smarttags" w:element="metricconverter">
        <w:smartTagPr>
          <w:attr w:name="ProductID" w:val="2006 г"/>
        </w:smartTagPr>
        <w:r w:rsidRPr="00EC5162">
          <w:rPr>
            <w:color w:val="000000"/>
            <w:sz w:val="22"/>
            <w:szCs w:val="22"/>
          </w:rPr>
          <w:t>2006 г</w:t>
        </w:r>
      </w:smartTag>
      <w:r w:rsidRPr="00EC5162">
        <w:rPr>
          <w:color w:val="000000"/>
          <w:sz w:val="22"/>
          <w:szCs w:val="22"/>
        </w:rPr>
        <w:t>. № 719 «Об утверждении Положения о воинском учете», Устава муниципального образования «</w:t>
      </w:r>
      <w:proofErr w:type="spellStart"/>
      <w:r w:rsidR="00EC5162" w:rsidRPr="00EC5162">
        <w:rPr>
          <w:color w:val="000000"/>
          <w:sz w:val="22"/>
          <w:szCs w:val="22"/>
        </w:rPr>
        <w:t>Вышнеольховат</w:t>
      </w:r>
      <w:r w:rsidRPr="00EC5162">
        <w:rPr>
          <w:color w:val="000000"/>
          <w:sz w:val="22"/>
          <w:szCs w:val="22"/>
        </w:rPr>
        <w:t>ский</w:t>
      </w:r>
      <w:proofErr w:type="spellEnd"/>
      <w:r w:rsidRPr="00EC5162">
        <w:rPr>
          <w:color w:val="000000"/>
          <w:sz w:val="22"/>
          <w:szCs w:val="22"/>
        </w:rPr>
        <w:t xml:space="preserve"> сельсовет»</w:t>
      </w:r>
      <w:r w:rsidR="001522DD" w:rsidRPr="00EC5162">
        <w:rPr>
          <w:color w:val="000000"/>
          <w:sz w:val="22"/>
          <w:szCs w:val="22"/>
        </w:rPr>
        <w:t xml:space="preserve">, на основании протеста </w:t>
      </w:r>
      <w:proofErr w:type="spellStart"/>
      <w:r w:rsidR="001522DD" w:rsidRPr="00EC5162">
        <w:rPr>
          <w:color w:val="000000"/>
          <w:sz w:val="22"/>
          <w:szCs w:val="22"/>
        </w:rPr>
        <w:t>Щигровской</w:t>
      </w:r>
      <w:proofErr w:type="spellEnd"/>
      <w:r w:rsidR="001522DD" w:rsidRPr="00EC5162">
        <w:rPr>
          <w:color w:val="000000"/>
          <w:sz w:val="22"/>
          <w:szCs w:val="22"/>
        </w:rPr>
        <w:t xml:space="preserve"> межрайонной прокуратуры от 06.12.2021г. № 22-2021</w:t>
      </w:r>
      <w:r w:rsidRPr="00EC5162">
        <w:rPr>
          <w:color w:val="000000"/>
          <w:sz w:val="22"/>
          <w:szCs w:val="22"/>
        </w:rPr>
        <w:t xml:space="preserve">, администрации </w:t>
      </w:r>
      <w:proofErr w:type="spellStart"/>
      <w:r w:rsidR="00EC5162" w:rsidRPr="00EC5162">
        <w:rPr>
          <w:color w:val="000000"/>
          <w:sz w:val="22"/>
          <w:szCs w:val="22"/>
        </w:rPr>
        <w:t>Вышнеольховат</w:t>
      </w:r>
      <w:r w:rsidRPr="00EC5162">
        <w:rPr>
          <w:color w:val="000000"/>
          <w:sz w:val="22"/>
          <w:szCs w:val="22"/>
        </w:rPr>
        <w:t>ского</w:t>
      </w:r>
      <w:proofErr w:type="spellEnd"/>
      <w:r w:rsidRPr="00EC5162">
        <w:rPr>
          <w:color w:val="000000"/>
          <w:sz w:val="22"/>
          <w:szCs w:val="22"/>
        </w:rPr>
        <w:t xml:space="preserve"> сельсовета</w:t>
      </w:r>
    </w:p>
    <w:p w:rsidR="001E535B" w:rsidRPr="00EC5162" w:rsidRDefault="00EC5162" w:rsidP="00EC5162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EC5162">
        <w:rPr>
          <w:color w:val="000000"/>
          <w:sz w:val="22"/>
          <w:szCs w:val="22"/>
        </w:rPr>
        <w:t xml:space="preserve">                                                                    </w:t>
      </w:r>
      <w:r w:rsidR="001E535B" w:rsidRPr="00EC5162">
        <w:rPr>
          <w:color w:val="000000"/>
          <w:sz w:val="22"/>
          <w:szCs w:val="22"/>
        </w:rPr>
        <w:t>постановляет:</w:t>
      </w:r>
    </w:p>
    <w:p w:rsidR="001E535B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  <w:r w:rsidRPr="00EC5162">
        <w:rPr>
          <w:rFonts w:ascii="Times New Roman" w:hAnsi="Times New Roman" w:cs="Times New Roman"/>
        </w:rPr>
        <w:t xml:space="preserve">1. </w:t>
      </w:r>
      <w:r w:rsidR="001E535B" w:rsidRPr="00EC5162">
        <w:rPr>
          <w:rFonts w:ascii="Times New Roman" w:hAnsi="Times New Roman" w:cs="Times New Roman"/>
        </w:rPr>
        <w:t xml:space="preserve">Внести в постановление Администрации </w:t>
      </w:r>
      <w:proofErr w:type="spellStart"/>
      <w:r w:rsidR="00EC5162" w:rsidRPr="00EC5162">
        <w:rPr>
          <w:rFonts w:ascii="Times New Roman" w:hAnsi="Times New Roman" w:cs="Times New Roman"/>
        </w:rPr>
        <w:t>Вышнеольховатского</w:t>
      </w:r>
      <w:proofErr w:type="spellEnd"/>
      <w:r w:rsidR="00EC5162" w:rsidRPr="00EC5162">
        <w:rPr>
          <w:rFonts w:ascii="Times New Roman" w:hAnsi="Times New Roman" w:cs="Times New Roman"/>
        </w:rPr>
        <w:t xml:space="preserve"> сельсовета от 25.12.2019 г. № 100</w:t>
      </w:r>
      <w:r w:rsidR="001E535B" w:rsidRPr="00EC5162">
        <w:rPr>
          <w:rFonts w:ascii="Times New Roman" w:hAnsi="Times New Roman" w:cs="Times New Roman"/>
        </w:rPr>
        <w:t xml:space="preserve"> «Об утверждении Положения об организации и осуществлении первичного воинского учета граждан на территории </w:t>
      </w:r>
      <w:proofErr w:type="spellStart"/>
      <w:r w:rsidR="00EC5162" w:rsidRPr="00EC5162">
        <w:rPr>
          <w:rFonts w:ascii="Times New Roman" w:hAnsi="Times New Roman" w:cs="Times New Roman"/>
        </w:rPr>
        <w:t>Вышнеольховат</w:t>
      </w:r>
      <w:r w:rsidR="001E535B" w:rsidRPr="00EC5162">
        <w:rPr>
          <w:rFonts w:ascii="Times New Roman" w:hAnsi="Times New Roman" w:cs="Times New Roman"/>
        </w:rPr>
        <w:t>ского</w:t>
      </w:r>
      <w:proofErr w:type="spellEnd"/>
      <w:r w:rsidR="001E535B" w:rsidRPr="00EC5162">
        <w:rPr>
          <w:rFonts w:ascii="Times New Roman" w:hAnsi="Times New Roman" w:cs="Times New Roman"/>
        </w:rPr>
        <w:t xml:space="preserve"> сельсовета и должностной инструкции специалиста по первичному воинскому учету» следующие изменения и дополнения:</w:t>
      </w:r>
    </w:p>
    <w:p w:rsidR="001E535B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  <w:r w:rsidRPr="00EC5162">
        <w:rPr>
          <w:rFonts w:ascii="Times New Roman" w:hAnsi="Times New Roman" w:cs="Times New Roman"/>
        </w:rPr>
        <w:t>1.1.</w:t>
      </w:r>
      <w:r w:rsidR="001E535B" w:rsidRPr="00EC5162">
        <w:rPr>
          <w:rFonts w:ascii="Times New Roman" w:hAnsi="Times New Roman" w:cs="Times New Roman"/>
        </w:rPr>
        <w:t xml:space="preserve">Пункт 3.8. раздела 3 «Функции» Положения об организации и </w:t>
      </w:r>
      <w:proofErr w:type="spellStart"/>
      <w:r w:rsidR="001E535B" w:rsidRPr="00EC5162">
        <w:rPr>
          <w:rFonts w:ascii="Times New Roman" w:hAnsi="Times New Roman" w:cs="Times New Roman"/>
        </w:rPr>
        <w:t>осущнествлении</w:t>
      </w:r>
      <w:proofErr w:type="spellEnd"/>
      <w:r w:rsidR="001E535B" w:rsidRPr="00EC5162">
        <w:rPr>
          <w:rFonts w:ascii="Times New Roman" w:hAnsi="Times New Roman" w:cs="Times New Roman"/>
        </w:rPr>
        <w:t xml:space="preserve"> первичного воинского учета на территории </w:t>
      </w:r>
      <w:proofErr w:type="spellStart"/>
      <w:r w:rsidR="00EC5162" w:rsidRPr="00EC5162">
        <w:rPr>
          <w:rFonts w:ascii="Times New Roman" w:hAnsi="Times New Roman" w:cs="Times New Roman"/>
        </w:rPr>
        <w:t>Вышнеольховат</w:t>
      </w:r>
      <w:r w:rsidR="001E535B" w:rsidRPr="00EC5162">
        <w:rPr>
          <w:rFonts w:ascii="Times New Roman" w:hAnsi="Times New Roman" w:cs="Times New Roman"/>
        </w:rPr>
        <w:t>ского</w:t>
      </w:r>
      <w:proofErr w:type="spellEnd"/>
      <w:r w:rsidR="001E535B" w:rsidRPr="00EC5162">
        <w:rPr>
          <w:rFonts w:ascii="Times New Roman" w:hAnsi="Times New Roman" w:cs="Times New Roman"/>
        </w:rPr>
        <w:t xml:space="preserve"> сельсовета» изложить в следующей редакции:</w:t>
      </w:r>
    </w:p>
    <w:p w:rsidR="001E535B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  <w:r w:rsidRPr="00EC5162">
        <w:rPr>
          <w:rFonts w:ascii="Times New Roman" w:hAnsi="Times New Roman" w:cs="Times New Roman"/>
        </w:rPr>
        <w:t>«</w:t>
      </w:r>
      <w:r w:rsidR="001E535B" w:rsidRPr="00EC5162">
        <w:rPr>
          <w:rFonts w:ascii="Times New Roman" w:hAnsi="Times New Roman" w:cs="Times New Roman"/>
        </w:rPr>
        <w:t xml:space="preserve">3.8. Ежегодно представлять в военный комиссариат до 1 ноября </w:t>
      </w:r>
      <w:r w:rsidRPr="00EC5162">
        <w:rPr>
          <w:rFonts w:ascii="Times New Roman" w:hAnsi="Times New Roman" w:cs="Times New Roman"/>
        </w:rPr>
        <w:t>списки граждан мужского пола, подлежащих первоначальной постановке на воинский учет в следующем году</w:t>
      </w:r>
      <w:r w:rsidR="001E535B" w:rsidRPr="00EC5162">
        <w:rPr>
          <w:rFonts w:ascii="Times New Roman" w:hAnsi="Times New Roman" w:cs="Times New Roman"/>
        </w:rPr>
        <w:t xml:space="preserve">, а до 1 октября </w:t>
      </w:r>
      <w:r w:rsidRPr="00EC5162">
        <w:rPr>
          <w:rFonts w:ascii="Times New Roman" w:hAnsi="Times New Roman" w:cs="Times New Roman"/>
        </w:rPr>
        <w:t>–</w:t>
      </w:r>
      <w:r w:rsidR="001E535B" w:rsidRPr="00EC5162">
        <w:rPr>
          <w:rFonts w:ascii="Times New Roman" w:hAnsi="Times New Roman" w:cs="Times New Roman"/>
        </w:rPr>
        <w:t xml:space="preserve"> </w:t>
      </w:r>
      <w:r w:rsidRPr="00EC5162">
        <w:rPr>
          <w:rFonts w:ascii="Times New Roman" w:hAnsi="Times New Roman" w:cs="Times New Roman"/>
        </w:rPr>
        <w:t>списки граждан мужского пола, достигших возраста 15 лет и граждан мужского пола, достигших возраста 16 лет.»</w:t>
      </w:r>
    </w:p>
    <w:p w:rsidR="001522DD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  <w:r w:rsidRPr="00EC5162">
        <w:rPr>
          <w:rFonts w:ascii="Times New Roman" w:hAnsi="Times New Roman" w:cs="Times New Roman"/>
        </w:rPr>
        <w:t>2.Контроль за исполнением данного постановления оставляю за собой.</w:t>
      </w:r>
    </w:p>
    <w:p w:rsidR="001E535B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  <w:r w:rsidRPr="00EC5162">
        <w:rPr>
          <w:rFonts w:ascii="Times New Roman" w:hAnsi="Times New Roman" w:cs="Times New Roman"/>
        </w:rPr>
        <w:t>3.Постановление вступает в силу со дня его подписания.</w:t>
      </w:r>
    </w:p>
    <w:p w:rsidR="001522DD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</w:p>
    <w:p w:rsidR="001522DD" w:rsidRPr="00EC5162" w:rsidRDefault="001522DD" w:rsidP="001522DD">
      <w:pPr>
        <w:pStyle w:val="a6"/>
        <w:jc w:val="both"/>
        <w:rPr>
          <w:rFonts w:ascii="Times New Roman" w:hAnsi="Times New Roman" w:cs="Times New Roman"/>
        </w:rPr>
      </w:pPr>
      <w:r w:rsidRPr="00EC5162">
        <w:rPr>
          <w:rFonts w:ascii="Times New Roman" w:hAnsi="Times New Roman" w:cs="Times New Roman"/>
        </w:rPr>
        <w:t xml:space="preserve">Глава </w:t>
      </w:r>
      <w:proofErr w:type="spellStart"/>
      <w:r w:rsidR="00EC5162" w:rsidRPr="00EC5162">
        <w:rPr>
          <w:rFonts w:ascii="Times New Roman" w:hAnsi="Times New Roman" w:cs="Times New Roman"/>
        </w:rPr>
        <w:t>Вышнеольховат</w:t>
      </w:r>
      <w:r w:rsidRPr="00EC5162">
        <w:rPr>
          <w:rFonts w:ascii="Times New Roman" w:hAnsi="Times New Roman" w:cs="Times New Roman"/>
        </w:rPr>
        <w:t>ского</w:t>
      </w:r>
      <w:proofErr w:type="spellEnd"/>
      <w:r w:rsidRPr="00EC5162">
        <w:rPr>
          <w:rFonts w:ascii="Times New Roman" w:hAnsi="Times New Roman" w:cs="Times New Roman"/>
        </w:rPr>
        <w:t xml:space="preserve"> сельсовета       </w:t>
      </w:r>
      <w:r w:rsidR="00EC5162">
        <w:rPr>
          <w:rFonts w:ascii="Times New Roman" w:hAnsi="Times New Roman" w:cs="Times New Roman"/>
        </w:rPr>
        <w:t xml:space="preserve">                                                     А.В.Николаенкова</w:t>
      </w:r>
      <w:bookmarkStart w:id="0" w:name="_GoBack"/>
      <w:bookmarkEnd w:id="0"/>
    </w:p>
    <w:sectPr w:rsidR="001522DD" w:rsidRPr="00EC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104EFB"/>
    <w:multiLevelType w:val="multilevel"/>
    <w:tmpl w:val="82660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278349B"/>
    <w:multiLevelType w:val="multilevel"/>
    <w:tmpl w:val="A5FAF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5B"/>
    <w:rsid w:val="000353EB"/>
    <w:rsid w:val="001522DD"/>
    <w:rsid w:val="001E535B"/>
    <w:rsid w:val="00E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4640AA-0DEA-4271-AB51-C60C8C30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5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53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5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dcterms:created xsi:type="dcterms:W3CDTF">2021-12-24T11:44:00Z</dcterms:created>
  <dcterms:modified xsi:type="dcterms:W3CDTF">2021-12-24T11:44:00Z</dcterms:modified>
</cp:coreProperties>
</file>