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B1" w:rsidRDefault="00827AB1" w:rsidP="00827AB1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827AB1" w:rsidRDefault="00827AB1" w:rsidP="00827AB1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827AB1" w:rsidRDefault="00827AB1" w:rsidP="00827AB1">
      <w:pPr>
        <w:jc w:val="center"/>
        <w:rPr>
          <w:b/>
          <w:sz w:val="48"/>
          <w:szCs w:val="48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AB1" w:rsidRPr="00BF0EE6" w:rsidRDefault="00827AB1" w:rsidP="00827AB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F0EE6">
        <w:rPr>
          <w:rFonts w:ascii="Times New Roman" w:hAnsi="Times New Roman"/>
          <w:b/>
          <w:sz w:val="48"/>
          <w:szCs w:val="48"/>
        </w:rPr>
        <w:t>АДМИНИСТРАЦИЯ</w:t>
      </w:r>
    </w:p>
    <w:p w:rsidR="00827AB1" w:rsidRPr="00E3485B" w:rsidRDefault="00282ADB" w:rsidP="00827AB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ВЫШНЕОЛЬХОВАТ</w:t>
      </w:r>
      <w:r w:rsidR="00827AB1" w:rsidRPr="00E3485B">
        <w:rPr>
          <w:rFonts w:ascii="Times New Roman" w:hAnsi="Times New Roman"/>
          <w:b/>
          <w:sz w:val="44"/>
          <w:szCs w:val="44"/>
        </w:rPr>
        <w:t xml:space="preserve">СКОГО </w:t>
      </w:r>
      <w:r w:rsidR="00827AB1">
        <w:rPr>
          <w:rFonts w:ascii="Times New Roman" w:hAnsi="Times New Roman"/>
          <w:b/>
          <w:sz w:val="44"/>
          <w:szCs w:val="44"/>
        </w:rPr>
        <w:t>С</w:t>
      </w:r>
      <w:r w:rsidR="00827AB1" w:rsidRPr="00E3485B">
        <w:rPr>
          <w:rFonts w:ascii="Times New Roman" w:hAnsi="Times New Roman"/>
          <w:b/>
          <w:sz w:val="44"/>
          <w:szCs w:val="44"/>
        </w:rPr>
        <w:t>ЕЛЬСОВЕТА</w:t>
      </w:r>
    </w:p>
    <w:p w:rsidR="00827AB1" w:rsidRPr="00BF0EE6" w:rsidRDefault="00827AB1" w:rsidP="00827AB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F0EE6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27AB1" w:rsidRPr="00BF0EE6" w:rsidRDefault="00827AB1" w:rsidP="00827AB1">
      <w:pPr>
        <w:jc w:val="center"/>
        <w:rPr>
          <w:rFonts w:ascii="Times New Roman" w:hAnsi="Times New Roman"/>
          <w:b/>
          <w:sz w:val="48"/>
          <w:szCs w:val="48"/>
        </w:rPr>
      </w:pPr>
      <w:r w:rsidRPr="00BF0EE6">
        <w:rPr>
          <w:rFonts w:ascii="Times New Roman" w:hAnsi="Times New Roman"/>
          <w:b/>
          <w:sz w:val="48"/>
          <w:szCs w:val="48"/>
        </w:rPr>
        <w:t>ПОСТАНОВЛЕНИЕ</w:t>
      </w:r>
    </w:p>
    <w:p w:rsidR="00827AB1" w:rsidRPr="00827AB1" w:rsidRDefault="00827AB1" w:rsidP="00827AB1">
      <w:pPr>
        <w:pStyle w:val="a3"/>
      </w:pPr>
      <w:r w:rsidRPr="00827AB1">
        <w:t>От «27</w:t>
      </w:r>
      <w:r w:rsidR="00282ADB">
        <w:t>» июля 2022  года           № 45</w:t>
      </w:r>
      <w:bookmarkStart w:id="0" w:name="_GoBack"/>
      <w:bookmarkEnd w:id="0"/>
    </w:p>
    <w:p w:rsidR="00827AB1" w:rsidRPr="00827AB1" w:rsidRDefault="00827AB1" w:rsidP="00827AB1">
      <w:pPr>
        <w:pStyle w:val="a3"/>
        <w:spacing w:after="0"/>
        <w:ind w:firstLine="680"/>
        <w:jc w:val="center"/>
        <w:rPr>
          <w:b/>
        </w:rPr>
      </w:pPr>
    </w:p>
    <w:p w:rsidR="00827AB1" w:rsidRPr="00827AB1" w:rsidRDefault="00827AB1" w:rsidP="00827AB1">
      <w:pPr>
        <w:pStyle w:val="a3"/>
        <w:spacing w:after="0"/>
        <w:ind w:firstLine="680"/>
        <w:jc w:val="center"/>
        <w:rPr>
          <w:b/>
        </w:rPr>
      </w:pPr>
      <w:r w:rsidRPr="00827AB1">
        <w:rPr>
          <w:b/>
        </w:rPr>
        <w:t>О внесен</w:t>
      </w:r>
      <w:r w:rsidR="00282ADB">
        <w:rPr>
          <w:b/>
        </w:rPr>
        <w:t>ии изменений в постановление №16 от 21.11</w:t>
      </w:r>
      <w:r w:rsidRPr="00827AB1">
        <w:rPr>
          <w:b/>
        </w:rPr>
        <w:t>.2013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="00282ADB">
        <w:rPr>
          <w:b/>
        </w:rPr>
        <w:t>Вышнеольховат</w:t>
      </w:r>
      <w:r w:rsidRPr="00827AB1">
        <w:rPr>
          <w:b/>
        </w:rPr>
        <w:t>ский</w:t>
      </w:r>
      <w:proofErr w:type="spellEnd"/>
      <w:r w:rsidRPr="00827AB1">
        <w:rPr>
          <w:b/>
        </w:rPr>
        <w:t xml:space="preserve"> сельсовет» </w:t>
      </w:r>
      <w:proofErr w:type="spellStart"/>
      <w:r w:rsidRPr="00827AB1">
        <w:rPr>
          <w:b/>
        </w:rPr>
        <w:t>Щигровского</w:t>
      </w:r>
      <w:proofErr w:type="spellEnd"/>
      <w:r w:rsidRPr="00827AB1">
        <w:rPr>
          <w:b/>
        </w:rPr>
        <w:t xml:space="preserve"> района Курской области»</w:t>
      </w:r>
    </w:p>
    <w:p w:rsidR="00827AB1" w:rsidRPr="00827AB1" w:rsidRDefault="00827AB1" w:rsidP="00827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AB1" w:rsidRPr="00827AB1" w:rsidRDefault="00827AB1" w:rsidP="00827AB1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827AB1">
        <w:rPr>
          <w:rFonts w:ascii="Times New Roman" w:hAnsi="Times New Roman"/>
          <w:sz w:val="24"/>
          <w:szCs w:val="24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</w:t>
      </w:r>
      <w:proofErr w:type="spellStart"/>
      <w:r w:rsidR="00282ADB">
        <w:rPr>
          <w:rFonts w:ascii="Times New Roman" w:hAnsi="Times New Roman"/>
          <w:sz w:val="24"/>
          <w:szCs w:val="24"/>
        </w:rPr>
        <w:t>Вышнеольховат</w:t>
      </w:r>
      <w:r w:rsidRPr="00827AB1">
        <w:rPr>
          <w:rFonts w:ascii="Times New Roman" w:hAnsi="Times New Roman"/>
          <w:sz w:val="24"/>
          <w:szCs w:val="24"/>
        </w:rPr>
        <w:t>ский</w:t>
      </w:r>
      <w:proofErr w:type="spellEnd"/>
      <w:r w:rsidRPr="00827AB1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827AB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7AB1">
        <w:rPr>
          <w:rFonts w:ascii="Times New Roman" w:hAnsi="Times New Roman"/>
          <w:sz w:val="24"/>
          <w:szCs w:val="24"/>
        </w:rPr>
        <w:t xml:space="preserve"> района Курской области, на основании представления </w:t>
      </w:r>
      <w:proofErr w:type="spellStart"/>
      <w:r w:rsidRPr="00827AB1">
        <w:rPr>
          <w:rFonts w:ascii="Times New Roman" w:hAnsi="Times New Roman"/>
          <w:sz w:val="24"/>
          <w:szCs w:val="24"/>
        </w:rPr>
        <w:t>Щигровской</w:t>
      </w:r>
      <w:proofErr w:type="spellEnd"/>
      <w:r w:rsidRPr="00827AB1">
        <w:rPr>
          <w:rFonts w:ascii="Times New Roman" w:hAnsi="Times New Roman"/>
          <w:sz w:val="24"/>
          <w:szCs w:val="24"/>
        </w:rPr>
        <w:t xml:space="preserve"> межрайонной прокуратуры от 22.06.2022г. № 23-2022 «об устранении нарушений бюджетного законодательства», Администрация </w:t>
      </w:r>
      <w:proofErr w:type="spellStart"/>
      <w:r w:rsidR="00282ADB">
        <w:rPr>
          <w:rFonts w:ascii="Times New Roman" w:hAnsi="Times New Roman"/>
          <w:sz w:val="24"/>
          <w:szCs w:val="24"/>
        </w:rPr>
        <w:t>Вышнеольховат</w:t>
      </w:r>
      <w:r w:rsidRPr="00827AB1">
        <w:rPr>
          <w:rFonts w:ascii="Times New Roman" w:hAnsi="Times New Roman"/>
          <w:sz w:val="24"/>
          <w:szCs w:val="24"/>
        </w:rPr>
        <w:t>ского</w:t>
      </w:r>
      <w:proofErr w:type="spellEnd"/>
      <w:r w:rsidRPr="00827AB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27AB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7AB1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827AB1" w:rsidRPr="00827AB1" w:rsidRDefault="00827AB1" w:rsidP="00827AB1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827AB1">
        <w:rPr>
          <w:rFonts w:ascii="Times New Roman" w:hAnsi="Times New Roman"/>
          <w:sz w:val="24"/>
          <w:szCs w:val="24"/>
        </w:rPr>
        <w:t xml:space="preserve">                                            постановляет:</w:t>
      </w:r>
    </w:p>
    <w:p w:rsidR="00827AB1" w:rsidRPr="00827AB1" w:rsidRDefault="00827AB1" w:rsidP="00827AB1">
      <w:pPr>
        <w:jc w:val="both"/>
        <w:rPr>
          <w:rFonts w:ascii="Times New Roman" w:hAnsi="Times New Roman"/>
          <w:sz w:val="24"/>
          <w:szCs w:val="24"/>
        </w:rPr>
      </w:pPr>
      <w:r w:rsidRPr="00827AB1">
        <w:rPr>
          <w:rFonts w:ascii="Times New Roman" w:hAnsi="Times New Roman"/>
          <w:sz w:val="24"/>
          <w:szCs w:val="24"/>
        </w:rPr>
        <w:t>1.Раздел 7</w:t>
      </w:r>
      <w:r w:rsidR="00282ADB">
        <w:rPr>
          <w:rFonts w:ascii="Times New Roman" w:hAnsi="Times New Roman"/>
          <w:sz w:val="24"/>
          <w:szCs w:val="24"/>
        </w:rPr>
        <w:t xml:space="preserve"> приложения к постановлению № 16 от 21.11.</w:t>
      </w:r>
      <w:r w:rsidRPr="00827AB1">
        <w:rPr>
          <w:rFonts w:ascii="Times New Roman" w:hAnsi="Times New Roman"/>
          <w:sz w:val="24"/>
          <w:szCs w:val="24"/>
        </w:rPr>
        <w:t>2013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="00282ADB">
        <w:rPr>
          <w:rFonts w:ascii="Times New Roman" w:hAnsi="Times New Roman"/>
          <w:sz w:val="24"/>
          <w:szCs w:val="24"/>
        </w:rPr>
        <w:t>Вышнеольховат</w:t>
      </w:r>
      <w:r w:rsidRPr="00827AB1">
        <w:rPr>
          <w:rFonts w:ascii="Times New Roman" w:hAnsi="Times New Roman"/>
          <w:sz w:val="24"/>
          <w:szCs w:val="24"/>
        </w:rPr>
        <w:t>ский</w:t>
      </w:r>
      <w:proofErr w:type="spellEnd"/>
      <w:r w:rsidRPr="00827AB1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827AB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7AB1">
        <w:rPr>
          <w:rFonts w:ascii="Times New Roman" w:hAnsi="Times New Roman"/>
          <w:sz w:val="24"/>
          <w:szCs w:val="24"/>
        </w:rPr>
        <w:t xml:space="preserve"> района Курской области» изложить в следующей редакции: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3537"/>
        <w:gridCol w:w="3119"/>
      </w:tblGrid>
      <w:tr w:rsidR="00827AB1" w:rsidRPr="00CA4196" w:rsidTr="006A23A9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7: </w:t>
            </w:r>
          </w:p>
          <w:p w:rsidR="00827AB1" w:rsidRPr="00CA4196" w:rsidRDefault="00827AB1" w:rsidP="006A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Статистическая информация </w:t>
            </w:r>
          </w:p>
          <w:p w:rsidR="00827AB1" w:rsidRPr="00CA4196" w:rsidRDefault="00827AB1" w:rsidP="0082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деятельности органа местного самоуправления</w:t>
            </w:r>
          </w:p>
        </w:tc>
      </w:tr>
      <w:tr w:rsidR="00827AB1" w:rsidRPr="00CA4196" w:rsidTr="006A23A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7.1.Сведения об основных показателях социально-экономического развития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     в актуальном состоянии. Обновляется не реже одного раза в квартал</w:t>
            </w:r>
          </w:p>
        </w:tc>
      </w:tr>
      <w:tr w:rsidR="00827AB1" w:rsidRPr="00CA4196" w:rsidTr="006A23A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7.2.Сведения об утверждении, изменениях, исполнении бюджета муниципального </w:t>
            </w:r>
            <w:proofErr w:type="gramStart"/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2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Вышнеольховат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D9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Обновляется в срок                  не позднее пяти рабочих дней с момента появления информации</w:t>
            </w:r>
          </w:p>
        </w:tc>
      </w:tr>
      <w:tr w:rsidR="00827AB1" w:rsidRPr="00CA4196" w:rsidTr="006A23A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7.3.Сведения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муниципального образования </w:t>
            </w:r>
            <w:proofErr w:type="spellStart"/>
            <w:r w:rsidR="00282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Вышнеольховат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D9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Обновляется в срок                  не позднее пяти рабочих дней с появления информации</w:t>
            </w:r>
          </w:p>
        </w:tc>
      </w:tr>
    </w:tbl>
    <w:p w:rsidR="00827AB1" w:rsidRDefault="00827AB1" w:rsidP="00827AB1">
      <w:pPr>
        <w:pStyle w:val="a4"/>
        <w:autoSpaceDE w:val="0"/>
        <w:autoSpaceDN w:val="0"/>
        <w:adjustRightInd w:val="0"/>
        <w:ind w:left="0" w:firstLine="680"/>
        <w:jc w:val="both"/>
        <w:outlineLvl w:val="0"/>
      </w:pPr>
    </w:p>
    <w:p w:rsidR="00827AB1" w:rsidRPr="00827AB1" w:rsidRDefault="00827AB1" w:rsidP="00827AB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7AB1">
        <w:rPr>
          <w:rFonts w:ascii="Times New Roman" w:hAnsi="Times New Roman"/>
          <w:sz w:val="24"/>
          <w:szCs w:val="24"/>
        </w:rPr>
        <w:t>2. Контроль за исполнением данного постановления оставляю за собой.</w:t>
      </w:r>
    </w:p>
    <w:p w:rsidR="00827AB1" w:rsidRPr="00827AB1" w:rsidRDefault="00827AB1" w:rsidP="00827AB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7AB1">
        <w:rPr>
          <w:rFonts w:ascii="Times New Roman" w:hAnsi="Times New Roman"/>
          <w:b/>
          <w:sz w:val="24"/>
          <w:szCs w:val="24"/>
        </w:rPr>
        <w:t>3.</w:t>
      </w:r>
      <w:r w:rsidRPr="00827AB1">
        <w:rPr>
          <w:rFonts w:ascii="Times New Roman" w:hAnsi="Times New Roman"/>
          <w:sz w:val="24"/>
          <w:szCs w:val="24"/>
        </w:rPr>
        <w:t xml:space="preserve"> Постановление вступает в силу со дня  его обнародования.</w:t>
      </w:r>
    </w:p>
    <w:p w:rsidR="00827AB1" w:rsidRPr="00827AB1" w:rsidRDefault="00827AB1" w:rsidP="00827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AB1" w:rsidRPr="00827AB1" w:rsidRDefault="00827AB1" w:rsidP="00827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AB1" w:rsidRPr="00827AB1" w:rsidRDefault="00827AB1" w:rsidP="00827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AB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282ADB">
        <w:rPr>
          <w:rFonts w:ascii="Times New Roman" w:hAnsi="Times New Roman"/>
          <w:sz w:val="24"/>
          <w:szCs w:val="24"/>
        </w:rPr>
        <w:t>Вышнеольховат</w:t>
      </w:r>
      <w:r w:rsidRPr="00827AB1">
        <w:rPr>
          <w:rFonts w:ascii="Times New Roman" w:hAnsi="Times New Roman"/>
          <w:sz w:val="24"/>
          <w:szCs w:val="24"/>
        </w:rPr>
        <w:t>ского</w:t>
      </w:r>
      <w:proofErr w:type="spellEnd"/>
      <w:r w:rsidRPr="00827AB1">
        <w:rPr>
          <w:rFonts w:ascii="Times New Roman" w:hAnsi="Times New Roman"/>
          <w:sz w:val="24"/>
          <w:szCs w:val="24"/>
        </w:rPr>
        <w:t xml:space="preserve"> сельсовета         </w:t>
      </w:r>
      <w:r w:rsidR="00282ADB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282ADB">
        <w:rPr>
          <w:rFonts w:ascii="Times New Roman" w:hAnsi="Times New Roman"/>
          <w:sz w:val="24"/>
          <w:szCs w:val="24"/>
        </w:rPr>
        <w:t>А.В.Николаенкова</w:t>
      </w:r>
      <w:proofErr w:type="spellEnd"/>
    </w:p>
    <w:p w:rsidR="00827AB1" w:rsidRPr="002A10ED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Default="00827AB1"/>
    <w:sectPr w:rsidR="0082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62F2B"/>
    <w:multiLevelType w:val="hybridMultilevel"/>
    <w:tmpl w:val="AA54DD66"/>
    <w:lvl w:ilvl="0" w:tplc="496E740E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B1"/>
    <w:rsid w:val="00282ADB"/>
    <w:rsid w:val="005C3B3D"/>
    <w:rsid w:val="00827AB1"/>
    <w:rsid w:val="009A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DB5C7-4AA2-4AFA-92C4-13309CAF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27AB1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27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2022-07-27T11:25:00Z</dcterms:created>
  <dcterms:modified xsi:type="dcterms:W3CDTF">2022-07-27T11:25:00Z</dcterms:modified>
</cp:coreProperties>
</file>