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43" w:rsidRDefault="00C53640" w:rsidP="009B2843">
      <w:pPr>
        <w:numPr>
          <w:ilvl w:val="0"/>
          <w:numId w:val="2"/>
        </w:numPr>
        <w:jc w:val="center"/>
      </w:pPr>
      <w:bookmarkStart w:id="0" w:name="OLE_LINK3"/>
      <w:bookmarkStart w:id="1" w:name="OLE_LINK4"/>
      <w:r w:rsidRPr="006F40FC">
        <w:rPr>
          <w:b/>
          <w:noProof/>
          <w:lang w:eastAsia="ru-RU"/>
        </w:rPr>
        <w:drawing>
          <wp:inline distT="0" distB="0" distL="0" distR="0">
            <wp:extent cx="1350645" cy="1283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843" w:rsidRPr="00335AC4" w:rsidRDefault="009B2843" w:rsidP="009B2843">
      <w:pPr>
        <w:numPr>
          <w:ilvl w:val="0"/>
          <w:numId w:val="2"/>
        </w:numPr>
        <w:jc w:val="center"/>
        <w:rPr>
          <w:b/>
          <w:sz w:val="52"/>
          <w:szCs w:val="52"/>
        </w:rPr>
      </w:pPr>
      <w:r w:rsidRPr="00335AC4">
        <w:rPr>
          <w:b/>
          <w:sz w:val="52"/>
          <w:szCs w:val="52"/>
        </w:rPr>
        <w:t>АДМИНИСТРАЦИЯ</w:t>
      </w:r>
    </w:p>
    <w:p w:rsidR="00335AC4" w:rsidRPr="00335AC4" w:rsidRDefault="00C53640" w:rsidP="009B2843">
      <w:pPr>
        <w:numPr>
          <w:ilvl w:val="0"/>
          <w:numId w:val="2"/>
        </w:numPr>
        <w:jc w:val="center"/>
        <w:rPr>
          <w:b/>
          <w:sz w:val="52"/>
          <w:szCs w:val="52"/>
        </w:rPr>
      </w:pPr>
      <w:r w:rsidRPr="00335AC4">
        <w:rPr>
          <w:b/>
          <w:sz w:val="52"/>
          <w:szCs w:val="52"/>
        </w:rPr>
        <w:t>ВЫШНЕОЛЬХОВАТ</w:t>
      </w:r>
      <w:r w:rsidR="009B2843" w:rsidRPr="00335AC4">
        <w:rPr>
          <w:b/>
          <w:sz w:val="52"/>
          <w:szCs w:val="52"/>
        </w:rPr>
        <w:t xml:space="preserve">СКОГО </w:t>
      </w:r>
    </w:p>
    <w:p w:rsidR="009B2843" w:rsidRPr="00335AC4" w:rsidRDefault="009B2843" w:rsidP="009B2843">
      <w:pPr>
        <w:numPr>
          <w:ilvl w:val="0"/>
          <w:numId w:val="2"/>
        </w:numPr>
        <w:jc w:val="center"/>
        <w:rPr>
          <w:b/>
          <w:sz w:val="52"/>
          <w:szCs w:val="52"/>
        </w:rPr>
      </w:pPr>
      <w:r w:rsidRPr="00335AC4">
        <w:rPr>
          <w:b/>
          <w:sz w:val="52"/>
          <w:szCs w:val="52"/>
        </w:rPr>
        <w:t>СЕЛЬСОВЕТА</w:t>
      </w:r>
    </w:p>
    <w:p w:rsidR="009B2843" w:rsidRPr="00677642" w:rsidRDefault="009B2843" w:rsidP="009B2843">
      <w:pPr>
        <w:numPr>
          <w:ilvl w:val="0"/>
          <w:numId w:val="2"/>
        </w:num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9B2843" w:rsidRPr="00040563" w:rsidRDefault="009B2843" w:rsidP="009B2843">
      <w:pPr>
        <w:numPr>
          <w:ilvl w:val="0"/>
          <w:numId w:val="2"/>
        </w:num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9B2843" w:rsidRDefault="009B2843" w:rsidP="009B2843">
      <w:pPr>
        <w:numPr>
          <w:ilvl w:val="0"/>
          <w:numId w:val="2"/>
        </w:numPr>
        <w:rPr>
          <w:szCs w:val="28"/>
        </w:rPr>
      </w:pPr>
      <w:proofErr w:type="gramStart"/>
      <w:r>
        <w:rPr>
          <w:szCs w:val="28"/>
        </w:rPr>
        <w:t>От  «</w:t>
      </w:r>
      <w:proofErr w:type="gramEnd"/>
      <w:r>
        <w:rPr>
          <w:szCs w:val="28"/>
        </w:rPr>
        <w:t>__</w:t>
      </w:r>
      <w:r w:rsidR="003F6A9D">
        <w:rPr>
          <w:szCs w:val="28"/>
          <w:u w:val="single"/>
        </w:rPr>
        <w:t>26</w:t>
      </w:r>
      <w:r>
        <w:rPr>
          <w:szCs w:val="28"/>
        </w:rPr>
        <w:t>__</w:t>
      </w:r>
      <w:r w:rsidRPr="00040563">
        <w:rPr>
          <w:szCs w:val="28"/>
        </w:rPr>
        <w:t>»</w:t>
      </w:r>
      <w:r w:rsidR="003F6A9D">
        <w:rPr>
          <w:szCs w:val="28"/>
        </w:rPr>
        <w:t xml:space="preserve"> </w:t>
      </w:r>
      <w:r w:rsidR="003F6A9D">
        <w:rPr>
          <w:szCs w:val="28"/>
          <w:u w:val="single"/>
        </w:rPr>
        <w:t>сентября</w:t>
      </w:r>
      <w:r w:rsidR="003F6A9D">
        <w:rPr>
          <w:szCs w:val="28"/>
        </w:rPr>
        <w:t xml:space="preserve"> 20</w:t>
      </w:r>
      <w:r w:rsidR="003F6A9D">
        <w:rPr>
          <w:szCs w:val="28"/>
          <w:u w:val="single"/>
        </w:rPr>
        <w:t>24</w:t>
      </w:r>
      <w:r>
        <w:rPr>
          <w:szCs w:val="28"/>
        </w:rPr>
        <w:t xml:space="preserve">г.    </w:t>
      </w:r>
      <w:r w:rsidR="00F167FF">
        <w:rPr>
          <w:szCs w:val="28"/>
        </w:rPr>
        <w:t xml:space="preserve">             </w:t>
      </w:r>
      <w:r w:rsidR="00335AC4">
        <w:rPr>
          <w:szCs w:val="28"/>
        </w:rPr>
        <w:t xml:space="preserve"> № </w:t>
      </w:r>
      <w:r w:rsidR="003F6A9D">
        <w:rPr>
          <w:szCs w:val="28"/>
          <w:u w:val="single"/>
        </w:rPr>
        <w:t>51</w:t>
      </w:r>
    </w:p>
    <w:p w:rsidR="00F167FF" w:rsidRPr="000D5003" w:rsidRDefault="00F167FF" w:rsidP="000D5003">
      <w:pPr>
        <w:pStyle w:val="af4"/>
        <w:jc w:val="center"/>
        <w:rPr>
          <w:b/>
          <w:sz w:val="24"/>
          <w:szCs w:val="24"/>
        </w:rPr>
      </w:pPr>
      <w:r w:rsidRPr="000D5003">
        <w:rPr>
          <w:b/>
          <w:sz w:val="24"/>
          <w:szCs w:val="24"/>
        </w:rPr>
        <w:t>Об утверждении Порядка отнесения информации к общедоступной информации</w:t>
      </w:r>
      <w:r w:rsidR="00B065FA" w:rsidRPr="000D5003">
        <w:rPr>
          <w:b/>
          <w:sz w:val="24"/>
          <w:szCs w:val="24"/>
        </w:rPr>
        <w:t xml:space="preserve">, размещаемой администрацией </w:t>
      </w:r>
      <w:proofErr w:type="spellStart"/>
      <w:r w:rsidR="00C53640">
        <w:rPr>
          <w:b/>
          <w:sz w:val="24"/>
          <w:szCs w:val="24"/>
        </w:rPr>
        <w:t>Вышнеольховат</w:t>
      </w:r>
      <w:r w:rsidR="00B065FA" w:rsidRPr="000D5003">
        <w:rPr>
          <w:b/>
          <w:sz w:val="24"/>
          <w:szCs w:val="24"/>
        </w:rPr>
        <w:t>ского</w:t>
      </w:r>
      <w:proofErr w:type="spellEnd"/>
      <w:r w:rsidR="00B065FA" w:rsidRPr="000D5003">
        <w:rPr>
          <w:b/>
          <w:sz w:val="24"/>
          <w:szCs w:val="24"/>
        </w:rPr>
        <w:t xml:space="preserve"> сельсовета </w:t>
      </w:r>
      <w:proofErr w:type="spellStart"/>
      <w:r w:rsidR="00B065FA" w:rsidRPr="000D5003">
        <w:rPr>
          <w:b/>
          <w:sz w:val="24"/>
          <w:szCs w:val="24"/>
        </w:rPr>
        <w:t>Щигровского</w:t>
      </w:r>
      <w:proofErr w:type="spellEnd"/>
      <w:r w:rsidR="00B065FA" w:rsidRPr="000D5003">
        <w:rPr>
          <w:b/>
          <w:sz w:val="24"/>
          <w:szCs w:val="24"/>
        </w:rPr>
        <w:t xml:space="preserve"> района на официальном сайте в информационно-телекоммуникационной сети «Интернет» в форме открытых данных</w:t>
      </w:r>
    </w:p>
    <w:bookmarkEnd w:id="0"/>
    <w:bookmarkEnd w:id="1"/>
    <w:p w:rsidR="009D3B80" w:rsidRDefault="009D3B80" w:rsidP="009D3B80">
      <w:pPr>
        <w:widowControl w:val="0"/>
        <w:tabs>
          <w:tab w:val="left" w:pos="5520"/>
        </w:tabs>
        <w:suppressAutoHyphens/>
        <w:spacing w:line="240" w:lineRule="auto"/>
        <w:ind w:right="4635"/>
        <w:jc w:val="center"/>
        <w:rPr>
          <w:rFonts w:eastAsia="SimSun"/>
          <w:b/>
          <w:bCs/>
          <w:color w:val="000000"/>
          <w:kern w:val="1"/>
          <w:sz w:val="24"/>
          <w:szCs w:val="24"/>
        </w:rPr>
      </w:pPr>
    </w:p>
    <w:p w:rsidR="00673D02" w:rsidRPr="00DA6BC7" w:rsidRDefault="00673D02">
      <w:pPr>
        <w:pStyle w:val="ConsPlusNormal"/>
        <w:ind w:firstLine="540"/>
        <w:jc w:val="both"/>
        <w:rPr>
          <w:sz w:val="24"/>
          <w:szCs w:val="24"/>
        </w:rPr>
      </w:pPr>
      <w:r w:rsidRPr="00DA6BC7">
        <w:rPr>
          <w:rFonts w:ascii="Times New Roman" w:hAnsi="Times New Roman"/>
          <w:sz w:val="24"/>
          <w:szCs w:val="24"/>
        </w:rPr>
        <w:t xml:space="preserve">В соответствии с </w:t>
      </w:r>
      <w:r w:rsidR="00CB4596" w:rsidRPr="00CB4596">
        <w:rPr>
          <w:rFonts w:ascii="Times New Roman" w:hAnsi="Times New Roman"/>
          <w:sz w:val="24"/>
          <w:szCs w:val="24"/>
        </w:rPr>
        <w:t>постановлением П</w:t>
      </w:r>
      <w:bookmarkStart w:id="2" w:name="_GoBack"/>
      <w:bookmarkEnd w:id="2"/>
      <w:r w:rsidR="00CB4596" w:rsidRPr="00CB4596">
        <w:rPr>
          <w:rFonts w:ascii="Times New Roman" w:hAnsi="Times New Roman"/>
          <w:sz w:val="24"/>
          <w:szCs w:val="24"/>
        </w:rPr>
        <w:t>равительства Российской Федерации от 10 июля 2013 г. N 583</w:t>
      </w:r>
      <w:r w:rsidR="00164F3E">
        <w:rPr>
          <w:rFonts w:ascii="Times New Roman" w:hAnsi="Times New Roman"/>
          <w:sz w:val="24"/>
          <w:szCs w:val="24"/>
        </w:rPr>
        <w:t xml:space="preserve"> «</w:t>
      </w:r>
      <w:r w:rsidR="00B6572A">
        <w:rPr>
          <w:rFonts w:ascii="Times New Roman" w:hAnsi="Times New Roman"/>
          <w:sz w:val="24"/>
          <w:szCs w:val="24"/>
        </w:rPr>
        <w:t xml:space="preserve">Об утверждении </w:t>
      </w:r>
      <w:r w:rsidR="00B6572A" w:rsidRPr="00B6572A">
        <w:rPr>
          <w:rFonts w:ascii="Times New Roman" w:hAnsi="Times New Roman" w:cs="Times New Roman"/>
          <w:color w:val="333333"/>
          <w:sz w:val="24"/>
          <w:szCs w:val="24"/>
        </w:rPr>
        <w:t>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</w:t>
      </w:r>
      <w:r w:rsidR="00B6572A">
        <w:rPr>
          <w:rFonts w:ascii="Times New Roman" w:hAnsi="Times New Roman"/>
          <w:sz w:val="24"/>
          <w:szCs w:val="24"/>
        </w:rPr>
        <w:t xml:space="preserve">», </w:t>
      </w:r>
      <w:r w:rsidR="0070284A">
        <w:rPr>
          <w:rFonts w:ascii="Times New Roman" w:hAnsi="Times New Roman"/>
          <w:sz w:val="24"/>
          <w:szCs w:val="24"/>
        </w:rPr>
        <w:t xml:space="preserve"> </w:t>
      </w:r>
      <w:r w:rsidR="000D5003">
        <w:rPr>
          <w:rFonts w:ascii="Times New Roman" w:hAnsi="Times New Roman"/>
          <w:sz w:val="24"/>
          <w:szCs w:val="24"/>
        </w:rPr>
        <w:t>Приказом Минэкономразвития России от 23.04.2024 г. № 247</w:t>
      </w:r>
      <w:r w:rsidR="0070284A">
        <w:rPr>
          <w:rFonts w:ascii="Times New Roman" w:hAnsi="Times New Roman"/>
          <w:sz w:val="24"/>
          <w:szCs w:val="24"/>
        </w:rPr>
        <w:t xml:space="preserve"> </w:t>
      </w:r>
      <w:r w:rsidR="005C4FAA">
        <w:rPr>
          <w:rFonts w:ascii="Times New Roman" w:hAnsi="Times New Roman"/>
          <w:sz w:val="24"/>
          <w:szCs w:val="24"/>
        </w:rPr>
        <w:t xml:space="preserve"> «</w:t>
      </w:r>
      <w:r w:rsidR="0070284A">
        <w:rPr>
          <w:rFonts w:ascii="Times New Roman" w:hAnsi="Times New Roman"/>
          <w:sz w:val="24"/>
          <w:szCs w:val="24"/>
        </w:rPr>
        <w:t xml:space="preserve"> </w:t>
      </w:r>
      <w:r w:rsidR="005C4FAA">
        <w:rPr>
          <w:rFonts w:ascii="Times New Roman" w:hAnsi="Times New Roman"/>
          <w:sz w:val="24"/>
          <w:szCs w:val="24"/>
        </w:rPr>
        <w:t xml:space="preserve">Об утверждении методических указаний по отнесению информации к общедоступной информации, </w:t>
      </w:r>
      <w:r w:rsidRPr="00DA6BC7">
        <w:rPr>
          <w:rFonts w:ascii="Times New Roman" w:hAnsi="Times New Roman"/>
          <w:sz w:val="24"/>
          <w:szCs w:val="24"/>
        </w:rPr>
        <w:t xml:space="preserve">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данных" , </w:t>
      </w:r>
      <w:r w:rsidR="004272F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C53640">
        <w:rPr>
          <w:rFonts w:ascii="Times New Roman" w:hAnsi="Times New Roman"/>
          <w:sz w:val="24"/>
          <w:szCs w:val="24"/>
        </w:rPr>
        <w:t>Вышнеольховат</w:t>
      </w:r>
      <w:r w:rsidR="004272F1">
        <w:rPr>
          <w:rFonts w:ascii="Times New Roman" w:hAnsi="Times New Roman"/>
          <w:sz w:val="24"/>
          <w:szCs w:val="24"/>
        </w:rPr>
        <w:t>ского</w:t>
      </w:r>
      <w:proofErr w:type="spellEnd"/>
      <w:r w:rsidR="004272F1">
        <w:rPr>
          <w:rFonts w:ascii="Times New Roman" w:hAnsi="Times New Roman"/>
          <w:sz w:val="24"/>
          <w:szCs w:val="24"/>
        </w:rPr>
        <w:t xml:space="preserve"> сельсовета</w:t>
      </w:r>
      <w:r w:rsidR="001745E9">
        <w:rPr>
          <w:rFonts w:ascii="Times New Roman" w:hAnsi="Times New Roman"/>
          <w:sz w:val="24"/>
          <w:szCs w:val="24"/>
        </w:rPr>
        <w:t xml:space="preserve">  </w:t>
      </w:r>
      <w:r w:rsidRPr="00DA6BC7">
        <w:rPr>
          <w:sz w:val="24"/>
          <w:szCs w:val="24"/>
        </w:rPr>
        <w:t xml:space="preserve"> </w:t>
      </w:r>
      <w:r w:rsidR="00D01BC2" w:rsidRPr="001745E9">
        <w:rPr>
          <w:rFonts w:ascii="Times New Roman" w:hAnsi="Times New Roman" w:cs="Times New Roman"/>
          <w:sz w:val="24"/>
          <w:szCs w:val="24"/>
        </w:rPr>
        <w:t>постановляет</w:t>
      </w:r>
      <w:r w:rsidR="00D01BC2">
        <w:rPr>
          <w:sz w:val="24"/>
          <w:szCs w:val="24"/>
        </w:rPr>
        <w:t>:</w:t>
      </w:r>
    </w:p>
    <w:p w:rsidR="00673D02" w:rsidRPr="00D01BC2" w:rsidRDefault="0070284A">
      <w:pPr>
        <w:spacing w:before="60" w:after="60" w:line="240" w:lineRule="auto"/>
        <w:ind w:firstLine="709"/>
        <w:jc w:val="center"/>
        <w:rPr>
          <w:rFonts w:eastAsia="SimSun"/>
          <w:color w:val="000000"/>
          <w:kern w:val="1"/>
          <w:sz w:val="24"/>
          <w:szCs w:val="24"/>
        </w:rPr>
      </w:pPr>
      <w:r w:rsidRPr="00D01BC2">
        <w:rPr>
          <w:sz w:val="24"/>
          <w:szCs w:val="24"/>
        </w:rPr>
        <w:t xml:space="preserve">    </w:t>
      </w:r>
    </w:p>
    <w:p w:rsidR="00673D02" w:rsidRPr="00DA6BC7" w:rsidRDefault="00673D02">
      <w:pPr>
        <w:autoSpaceDE w:val="0"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DA6BC7">
        <w:rPr>
          <w:rFonts w:eastAsia="SimSun"/>
          <w:color w:val="000000"/>
          <w:kern w:val="1"/>
          <w:sz w:val="24"/>
          <w:szCs w:val="24"/>
        </w:rPr>
        <w:t>1. Утвердить</w:t>
      </w:r>
      <w:r w:rsidR="009D3B80">
        <w:rPr>
          <w:rFonts w:eastAsia="SimSun"/>
          <w:color w:val="000000"/>
          <w:kern w:val="1"/>
          <w:sz w:val="24"/>
          <w:szCs w:val="24"/>
        </w:rPr>
        <w:t xml:space="preserve"> </w:t>
      </w:r>
      <w:proofErr w:type="gramStart"/>
      <w:r w:rsidR="009D3B80">
        <w:rPr>
          <w:rFonts w:eastAsia="SimSun"/>
          <w:color w:val="000000"/>
          <w:kern w:val="1"/>
          <w:sz w:val="24"/>
          <w:szCs w:val="24"/>
        </w:rPr>
        <w:t xml:space="preserve">прилагаемый </w:t>
      </w:r>
      <w:r w:rsidRPr="00DA6BC7">
        <w:rPr>
          <w:rFonts w:eastAsia="SimSun"/>
          <w:color w:val="000000"/>
          <w:kern w:val="1"/>
          <w:sz w:val="24"/>
          <w:szCs w:val="24"/>
        </w:rPr>
        <w:t xml:space="preserve"> Порядок</w:t>
      </w:r>
      <w:proofErr w:type="gramEnd"/>
      <w:r w:rsidRPr="00DA6BC7">
        <w:rPr>
          <w:rFonts w:eastAsia="SimSun"/>
          <w:color w:val="000000"/>
          <w:kern w:val="1"/>
          <w:sz w:val="24"/>
          <w:szCs w:val="24"/>
        </w:rPr>
        <w:t xml:space="preserve"> отнесения информации к общедоступной информации, размещаемой администрацией </w:t>
      </w:r>
      <w:proofErr w:type="spellStart"/>
      <w:r w:rsidR="00C53640">
        <w:rPr>
          <w:rFonts w:eastAsia="SimSun"/>
          <w:color w:val="000000"/>
          <w:kern w:val="1"/>
          <w:sz w:val="24"/>
          <w:szCs w:val="24"/>
        </w:rPr>
        <w:t>Вышнеольховат</w:t>
      </w:r>
      <w:r w:rsidR="00FD06EB" w:rsidRPr="00DA6BC7">
        <w:rPr>
          <w:rFonts w:eastAsia="SimSun"/>
          <w:color w:val="000000"/>
          <w:kern w:val="1"/>
          <w:sz w:val="24"/>
          <w:szCs w:val="24"/>
        </w:rPr>
        <w:t>ского</w:t>
      </w:r>
      <w:proofErr w:type="spellEnd"/>
      <w:r w:rsidR="00FD06EB" w:rsidRPr="00DA6BC7">
        <w:rPr>
          <w:rFonts w:eastAsia="SimSun"/>
          <w:color w:val="000000"/>
          <w:kern w:val="1"/>
          <w:sz w:val="24"/>
          <w:szCs w:val="24"/>
        </w:rPr>
        <w:t xml:space="preserve"> сельсовета</w:t>
      </w:r>
      <w:r w:rsidRPr="00DA6BC7">
        <w:rPr>
          <w:rFonts w:eastAsia="SimSun"/>
          <w:color w:val="000000"/>
          <w:kern w:val="1"/>
          <w:sz w:val="24"/>
          <w:szCs w:val="24"/>
        </w:rPr>
        <w:t xml:space="preserve"> на официальном сайте в информационно-телекоммуникационной сети «Интернет» в форме открытых данных.</w:t>
      </w:r>
    </w:p>
    <w:p w:rsidR="00673D02" w:rsidRPr="00DA6BC7" w:rsidRDefault="00673D02">
      <w:pPr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DA6BC7">
        <w:rPr>
          <w:color w:val="000000"/>
          <w:sz w:val="24"/>
          <w:szCs w:val="24"/>
          <w:lang w:eastAsia="ar-SA"/>
        </w:rPr>
        <w:t xml:space="preserve">2. </w:t>
      </w:r>
      <w:r w:rsidRPr="00DA6BC7">
        <w:rPr>
          <w:sz w:val="24"/>
          <w:szCs w:val="24"/>
        </w:rPr>
        <w:t xml:space="preserve">Контроль за исполнением настоящего постановления </w:t>
      </w:r>
      <w:r w:rsidR="00FD06EB" w:rsidRPr="00DA6BC7">
        <w:rPr>
          <w:sz w:val="24"/>
          <w:szCs w:val="24"/>
        </w:rPr>
        <w:t>оставляю за собой</w:t>
      </w:r>
      <w:r w:rsidR="00DA6BC7" w:rsidRPr="00DA6BC7">
        <w:rPr>
          <w:sz w:val="24"/>
          <w:szCs w:val="24"/>
        </w:rPr>
        <w:t>.</w:t>
      </w:r>
    </w:p>
    <w:p w:rsidR="00673D02" w:rsidRPr="00DA6BC7" w:rsidRDefault="00673D02">
      <w:pPr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DA6BC7">
        <w:rPr>
          <w:sz w:val="24"/>
          <w:szCs w:val="24"/>
        </w:rPr>
        <w:t xml:space="preserve">3. Настоящее постановление вступает в силу со дня его </w:t>
      </w:r>
      <w:r w:rsidR="00DA6BC7" w:rsidRPr="00DA6BC7">
        <w:rPr>
          <w:sz w:val="24"/>
          <w:szCs w:val="24"/>
        </w:rPr>
        <w:t>обнародования</w:t>
      </w:r>
    </w:p>
    <w:p w:rsidR="00673D02" w:rsidRPr="00DA6BC7" w:rsidRDefault="00673D02">
      <w:pPr>
        <w:pStyle w:val="a9"/>
        <w:rPr>
          <w:sz w:val="24"/>
          <w:szCs w:val="24"/>
        </w:rPr>
      </w:pPr>
    </w:p>
    <w:p w:rsidR="00673D02" w:rsidRPr="00DA6BC7" w:rsidRDefault="00673D02">
      <w:pPr>
        <w:pStyle w:val="a9"/>
        <w:jc w:val="center"/>
        <w:rPr>
          <w:sz w:val="24"/>
          <w:szCs w:val="24"/>
        </w:rPr>
      </w:pPr>
      <w:r w:rsidRPr="00DA6BC7">
        <w:rPr>
          <w:sz w:val="24"/>
          <w:szCs w:val="24"/>
        </w:rPr>
        <w:t xml:space="preserve">Глава </w:t>
      </w:r>
      <w:proofErr w:type="spellStart"/>
      <w:r w:rsidR="00C53640">
        <w:rPr>
          <w:sz w:val="24"/>
          <w:szCs w:val="24"/>
        </w:rPr>
        <w:t>Вышнеольховат</w:t>
      </w:r>
      <w:r w:rsidR="00DA6BC7" w:rsidRPr="00DA6BC7">
        <w:rPr>
          <w:sz w:val="24"/>
          <w:szCs w:val="24"/>
        </w:rPr>
        <w:t>ского</w:t>
      </w:r>
      <w:proofErr w:type="spellEnd"/>
      <w:r w:rsidR="00DA6BC7" w:rsidRPr="00DA6BC7">
        <w:rPr>
          <w:sz w:val="24"/>
          <w:szCs w:val="24"/>
        </w:rPr>
        <w:t xml:space="preserve"> сельсовета</w:t>
      </w:r>
      <w:r w:rsidR="00C53640">
        <w:rPr>
          <w:sz w:val="24"/>
          <w:szCs w:val="24"/>
        </w:rPr>
        <w:t xml:space="preserve">                    </w:t>
      </w:r>
      <w:proofErr w:type="spellStart"/>
      <w:r w:rsidR="00C53640">
        <w:rPr>
          <w:sz w:val="24"/>
          <w:szCs w:val="24"/>
        </w:rPr>
        <w:t>А.В.Николаенкова</w:t>
      </w:r>
      <w:proofErr w:type="spellEnd"/>
    </w:p>
    <w:p w:rsidR="00DA6BC7" w:rsidRPr="00DA6BC7" w:rsidRDefault="00DA6BC7">
      <w:pPr>
        <w:pStyle w:val="a9"/>
        <w:jc w:val="center"/>
        <w:rPr>
          <w:sz w:val="24"/>
          <w:szCs w:val="24"/>
        </w:rPr>
      </w:pPr>
    </w:p>
    <w:p w:rsidR="00673D02" w:rsidRPr="00DA6BC7" w:rsidRDefault="00673D02">
      <w:pPr>
        <w:pStyle w:val="a9"/>
        <w:jc w:val="center"/>
        <w:rPr>
          <w:sz w:val="24"/>
          <w:szCs w:val="24"/>
        </w:rPr>
      </w:pPr>
    </w:p>
    <w:p w:rsidR="00DA6BC7" w:rsidRDefault="00673D02">
      <w:pPr>
        <w:spacing w:line="100" w:lineRule="atLeast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                                                                           </w:t>
      </w:r>
    </w:p>
    <w:p w:rsidR="003F6A9D" w:rsidRDefault="003F6A9D">
      <w:pPr>
        <w:spacing w:line="100" w:lineRule="atLeast"/>
        <w:rPr>
          <w:sz w:val="24"/>
          <w:szCs w:val="24"/>
        </w:rPr>
      </w:pPr>
    </w:p>
    <w:p w:rsidR="005911DB" w:rsidRDefault="00DA6BC7" w:rsidP="0033574F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  <w:r w:rsidR="00673D02">
        <w:rPr>
          <w:sz w:val="24"/>
          <w:szCs w:val="24"/>
        </w:rPr>
        <w:t xml:space="preserve">        </w:t>
      </w:r>
      <w:r w:rsidR="005911DB">
        <w:rPr>
          <w:sz w:val="24"/>
          <w:szCs w:val="24"/>
        </w:rPr>
        <w:t xml:space="preserve">                                                                                      </w:t>
      </w:r>
      <w:r w:rsidR="00673D02">
        <w:rPr>
          <w:sz w:val="24"/>
          <w:szCs w:val="24"/>
        </w:rPr>
        <w:t xml:space="preserve">   Приложение </w:t>
      </w:r>
    </w:p>
    <w:p w:rsidR="005911DB" w:rsidRDefault="00673D02" w:rsidP="005911DB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постановлению</w:t>
      </w:r>
      <w:r w:rsidR="00684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</w:t>
      </w:r>
      <w:proofErr w:type="gramEnd"/>
      <w:r>
        <w:rPr>
          <w:sz w:val="24"/>
          <w:szCs w:val="24"/>
        </w:rPr>
        <w:t xml:space="preserve"> </w:t>
      </w:r>
    </w:p>
    <w:p w:rsidR="005911DB" w:rsidRDefault="00684CD6" w:rsidP="00684CD6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C53640">
        <w:rPr>
          <w:sz w:val="24"/>
          <w:szCs w:val="24"/>
        </w:rPr>
        <w:t>Вышнеольховат</w:t>
      </w:r>
      <w:r w:rsidR="005911DB">
        <w:rPr>
          <w:sz w:val="24"/>
          <w:szCs w:val="24"/>
        </w:rPr>
        <w:t>ского</w:t>
      </w:r>
      <w:proofErr w:type="spellEnd"/>
      <w:r w:rsidR="005911DB">
        <w:rPr>
          <w:sz w:val="24"/>
          <w:szCs w:val="24"/>
        </w:rPr>
        <w:t xml:space="preserve"> сельсовета</w:t>
      </w:r>
    </w:p>
    <w:p w:rsidR="00673D02" w:rsidRDefault="005911DB" w:rsidP="005911DB">
      <w:pPr>
        <w:spacing w:line="100" w:lineRule="atLeast"/>
        <w:jc w:val="right"/>
      </w:pPr>
      <w:r>
        <w:rPr>
          <w:sz w:val="24"/>
          <w:szCs w:val="24"/>
        </w:rPr>
        <w:t xml:space="preserve">                                                          </w:t>
      </w:r>
      <w:r w:rsidR="00684CD6">
        <w:rPr>
          <w:sz w:val="24"/>
          <w:szCs w:val="24"/>
        </w:rPr>
        <w:t xml:space="preserve">              </w:t>
      </w:r>
      <w:r w:rsidR="003F6A9D">
        <w:rPr>
          <w:sz w:val="24"/>
          <w:szCs w:val="24"/>
        </w:rPr>
        <w:t>О</w:t>
      </w:r>
      <w:r w:rsidR="00673D02">
        <w:rPr>
          <w:sz w:val="24"/>
          <w:szCs w:val="24"/>
        </w:rPr>
        <w:t>т</w:t>
      </w:r>
      <w:r w:rsidR="003F6A9D">
        <w:rPr>
          <w:sz w:val="24"/>
          <w:szCs w:val="24"/>
        </w:rPr>
        <w:t xml:space="preserve"> 26.09.24 №51</w:t>
      </w:r>
      <w:r w:rsidR="00673D02">
        <w:rPr>
          <w:sz w:val="24"/>
          <w:szCs w:val="24"/>
        </w:rPr>
        <w:t xml:space="preserve"> </w:t>
      </w:r>
    </w:p>
    <w:p w:rsidR="00673D02" w:rsidRDefault="00673D02" w:rsidP="005911DB">
      <w:pPr>
        <w:jc w:val="right"/>
      </w:pPr>
    </w:p>
    <w:p w:rsidR="00673D02" w:rsidRPr="001745E9" w:rsidRDefault="00673D02">
      <w:pPr>
        <w:autoSpaceDE w:val="0"/>
        <w:spacing w:line="240" w:lineRule="auto"/>
        <w:ind w:left="-708" w:firstLine="709"/>
        <w:jc w:val="center"/>
        <w:rPr>
          <w:rFonts w:eastAsia="SimSun"/>
          <w:b/>
          <w:color w:val="000000"/>
          <w:kern w:val="1"/>
          <w:sz w:val="24"/>
          <w:szCs w:val="24"/>
        </w:rPr>
      </w:pPr>
      <w:r w:rsidRPr="001745E9">
        <w:rPr>
          <w:rFonts w:eastAsia="SimSun"/>
          <w:b/>
          <w:color w:val="000000"/>
          <w:kern w:val="1"/>
          <w:sz w:val="24"/>
          <w:szCs w:val="24"/>
        </w:rPr>
        <w:t>Порядок</w:t>
      </w:r>
    </w:p>
    <w:p w:rsidR="00673D02" w:rsidRPr="001745E9" w:rsidRDefault="00673D02">
      <w:pPr>
        <w:autoSpaceDE w:val="0"/>
        <w:spacing w:line="240" w:lineRule="auto"/>
        <w:ind w:left="-708" w:firstLine="709"/>
        <w:jc w:val="center"/>
        <w:rPr>
          <w:rFonts w:eastAsia="SimSun"/>
          <w:b/>
          <w:color w:val="000000"/>
          <w:kern w:val="1"/>
          <w:sz w:val="24"/>
          <w:szCs w:val="24"/>
        </w:rPr>
      </w:pPr>
      <w:r w:rsidRPr="001745E9">
        <w:rPr>
          <w:rFonts w:eastAsia="SimSun"/>
          <w:b/>
          <w:color w:val="000000"/>
          <w:kern w:val="1"/>
          <w:sz w:val="24"/>
          <w:szCs w:val="24"/>
        </w:rPr>
        <w:t xml:space="preserve"> отнесения информации к общедоступной информации, </w:t>
      </w:r>
    </w:p>
    <w:p w:rsidR="00684CD6" w:rsidRPr="001745E9" w:rsidRDefault="00673D02" w:rsidP="00684CD6">
      <w:pPr>
        <w:autoSpaceDE w:val="0"/>
        <w:spacing w:line="240" w:lineRule="auto"/>
        <w:ind w:left="-708" w:firstLine="709"/>
        <w:jc w:val="center"/>
        <w:rPr>
          <w:rFonts w:eastAsia="SimSun"/>
          <w:b/>
          <w:bCs/>
          <w:color w:val="000000"/>
          <w:kern w:val="1"/>
          <w:sz w:val="24"/>
          <w:szCs w:val="24"/>
        </w:rPr>
      </w:pPr>
      <w:r w:rsidRPr="001745E9">
        <w:rPr>
          <w:rFonts w:eastAsia="SimSun"/>
          <w:b/>
          <w:color w:val="000000"/>
          <w:kern w:val="1"/>
          <w:sz w:val="24"/>
          <w:szCs w:val="24"/>
        </w:rPr>
        <w:t>размещаемо</w:t>
      </w:r>
      <w:r w:rsidRPr="001745E9">
        <w:rPr>
          <w:rFonts w:eastAsia="SimSun"/>
          <w:b/>
          <w:bCs/>
          <w:color w:val="000000"/>
          <w:kern w:val="1"/>
          <w:sz w:val="24"/>
          <w:szCs w:val="24"/>
        </w:rPr>
        <w:t xml:space="preserve">й администрацией </w:t>
      </w:r>
      <w:proofErr w:type="spellStart"/>
      <w:r w:rsidR="00C53640">
        <w:rPr>
          <w:rFonts w:eastAsia="SimSun"/>
          <w:b/>
          <w:bCs/>
          <w:color w:val="000000"/>
          <w:kern w:val="1"/>
          <w:sz w:val="24"/>
          <w:szCs w:val="24"/>
        </w:rPr>
        <w:t>Вышнеольховат</w:t>
      </w:r>
      <w:r w:rsidR="00684CD6" w:rsidRPr="001745E9">
        <w:rPr>
          <w:rFonts w:eastAsia="SimSun"/>
          <w:b/>
          <w:bCs/>
          <w:color w:val="000000"/>
          <w:kern w:val="1"/>
          <w:sz w:val="24"/>
          <w:szCs w:val="24"/>
        </w:rPr>
        <w:t>ского</w:t>
      </w:r>
      <w:proofErr w:type="spellEnd"/>
      <w:r w:rsidR="00684CD6" w:rsidRPr="001745E9">
        <w:rPr>
          <w:rFonts w:eastAsia="SimSun"/>
          <w:b/>
          <w:bCs/>
          <w:color w:val="000000"/>
          <w:kern w:val="1"/>
          <w:sz w:val="24"/>
          <w:szCs w:val="24"/>
        </w:rPr>
        <w:t xml:space="preserve"> сельсовета </w:t>
      </w:r>
    </w:p>
    <w:p w:rsidR="00673D02" w:rsidRPr="001745E9" w:rsidRDefault="00673D02">
      <w:pPr>
        <w:autoSpaceDE w:val="0"/>
        <w:spacing w:line="240" w:lineRule="auto"/>
        <w:ind w:left="-708" w:firstLine="709"/>
        <w:jc w:val="center"/>
        <w:rPr>
          <w:sz w:val="24"/>
          <w:szCs w:val="24"/>
        </w:rPr>
      </w:pPr>
      <w:r w:rsidRPr="001745E9">
        <w:rPr>
          <w:rFonts w:eastAsia="SimSun"/>
          <w:b/>
          <w:color w:val="000000"/>
          <w:kern w:val="1"/>
          <w:sz w:val="24"/>
          <w:szCs w:val="24"/>
        </w:rPr>
        <w:t xml:space="preserve">на официальном </w:t>
      </w:r>
      <w:proofErr w:type="gramStart"/>
      <w:r w:rsidRPr="001745E9">
        <w:rPr>
          <w:rFonts w:eastAsia="SimSun"/>
          <w:b/>
          <w:color w:val="000000"/>
          <w:kern w:val="1"/>
          <w:sz w:val="24"/>
          <w:szCs w:val="24"/>
        </w:rPr>
        <w:t xml:space="preserve">сайте </w:t>
      </w:r>
      <w:r w:rsidR="00684CD6" w:rsidRPr="001745E9">
        <w:rPr>
          <w:rFonts w:eastAsia="SimSun"/>
          <w:b/>
          <w:color w:val="000000"/>
          <w:kern w:val="1"/>
          <w:sz w:val="24"/>
          <w:szCs w:val="24"/>
        </w:rPr>
        <w:t xml:space="preserve"> </w:t>
      </w:r>
      <w:r w:rsidRPr="001745E9">
        <w:rPr>
          <w:rFonts w:eastAsia="SimSun"/>
          <w:b/>
          <w:color w:val="000000"/>
          <w:kern w:val="1"/>
          <w:sz w:val="24"/>
          <w:szCs w:val="24"/>
        </w:rPr>
        <w:t>в</w:t>
      </w:r>
      <w:proofErr w:type="gramEnd"/>
      <w:r w:rsidRPr="001745E9">
        <w:rPr>
          <w:rFonts w:eastAsia="SimSun"/>
          <w:b/>
          <w:color w:val="000000"/>
          <w:kern w:val="1"/>
          <w:sz w:val="24"/>
          <w:szCs w:val="24"/>
        </w:rPr>
        <w:t xml:space="preserve"> информационно-телекоммуникационной сети «Интернет»</w:t>
      </w:r>
      <w:r w:rsidR="00684CD6" w:rsidRPr="001745E9">
        <w:rPr>
          <w:rFonts w:eastAsia="SimSun"/>
          <w:b/>
          <w:color w:val="000000"/>
          <w:kern w:val="1"/>
          <w:sz w:val="24"/>
          <w:szCs w:val="24"/>
        </w:rPr>
        <w:t xml:space="preserve"> </w:t>
      </w:r>
      <w:r w:rsidRPr="001745E9">
        <w:rPr>
          <w:rFonts w:eastAsia="SimSun"/>
          <w:b/>
          <w:color w:val="000000"/>
          <w:kern w:val="1"/>
          <w:sz w:val="24"/>
          <w:szCs w:val="24"/>
        </w:rPr>
        <w:t>в форме открытых данных</w:t>
      </w:r>
    </w:p>
    <w:p w:rsidR="00673D02" w:rsidRPr="001745E9" w:rsidRDefault="00673D02">
      <w:pPr>
        <w:autoSpaceDE w:val="0"/>
        <w:spacing w:line="240" w:lineRule="auto"/>
        <w:ind w:left="-708" w:firstLine="709"/>
        <w:jc w:val="center"/>
        <w:rPr>
          <w:sz w:val="24"/>
          <w:szCs w:val="24"/>
        </w:rPr>
      </w:pPr>
    </w:p>
    <w:p w:rsidR="00673D02" w:rsidRPr="001745E9" w:rsidRDefault="00673D0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 xml:space="preserve">1. Отнесение информации к общедоступной информации, размещаемой администрацией </w:t>
      </w:r>
      <w:proofErr w:type="spellStart"/>
      <w:r w:rsidR="00C53640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</w:rPr>
        <w:t>Вышнеольховат</w:t>
      </w:r>
      <w:r w:rsidR="00D007B9" w:rsidRPr="001745E9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</w:rPr>
        <w:t>ского</w:t>
      </w:r>
      <w:proofErr w:type="spellEnd"/>
      <w:r w:rsidR="00D007B9" w:rsidRPr="001745E9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</w:rPr>
        <w:t xml:space="preserve"> сельсовета</w:t>
      </w:r>
      <w:r w:rsidR="00D007B9" w:rsidRPr="001745E9">
        <w:rPr>
          <w:rFonts w:eastAsia="SimSun"/>
          <w:b/>
          <w:bCs/>
          <w:color w:val="000000"/>
          <w:kern w:val="1"/>
          <w:sz w:val="24"/>
          <w:szCs w:val="24"/>
        </w:rPr>
        <w:t xml:space="preserve"> </w:t>
      </w:r>
      <w:r w:rsidRPr="001745E9">
        <w:rPr>
          <w:rFonts w:ascii="Times New Roman" w:hAnsi="Times New Roman"/>
          <w:sz w:val="24"/>
          <w:szCs w:val="24"/>
        </w:rPr>
        <w:t>на официальном сайте в информационно-телекоммуникационной сети "Интернет" в форме открытых данных (далее соответственно - общедоступная информация, сеть "Интернет"), включает: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а) установление наличия общественной потребности в опубликовании информации о деятельности администрации муниципального образования в форме открытых данных (далее - общественная потребность в опубликовании информации в форме открытых данных) в соответствии</w:t>
      </w:r>
      <w:r w:rsidRPr="001745E9">
        <w:rPr>
          <w:rFonts w:ascii="Times New Roman" w:hAnsi="Times New Roman"/>
          <w:color w:val="000000"/>
          <w:sz w:val="24"/>
          <w:szCs w:val="24"/>
        </w:rPr>
        <w:t xml:space="preserve"> с пунктами 2-2 настоящего Порядка;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color w:val="000000"/>
          <w:sz w:val="24"/>
          <w:szCs w:val="24"/>
        </w:rPr>
        <w:t>б) принятие решения об отнесении или невозможно</w:t>
      </w:r>
      <w:r w:rsidRPr="001745E9">
        <w:rPr>
          <w:rFonts w:ascii="Times New Roman" w:hAnsi="Times New Roman"/>
          <w:sz w:val="24"/>
          <w:szCs w:val="24"/>
        </w:rPr>
        <w:t>сти отнесения информации о деятельности администрации муниципального образования к общедоступной информации в соответствии с пунктами 6-11 настоящего Порядка.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40"/>
      <w:bookmarkEnd w:id="3"/>
      <w:r w:rsidRPr="001745E9">
        <w:rPr>
          <w:rFonts w:ascii="Times New Roman" w:hAnsi="Times New Roman"/>
          <w:sz w:val="24"/>
          <w:szCs w:val="24"/>
        </w:rPr>
        <w:t>2. Общественная потребность в опубликовании информации в форме открытых данных устанавливается администрацией муниципального образования в отношении информации, обладателем которой она является: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а) при поступлении в администрацию муниципального образования запросов физических и юридических лиц о раскрытии информации о деятельности администрации муниципального образования в форме открытых данных;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б) по результатам проведения администрацией муниципального образования опросов физических и юридических лиц о потребности в раскрытии информации о деятельности администрации муниципального образования в форме открытых данных;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в) по результатам проведения администрацией муниципального образования публичных слушаний и (или) общественных обсуждений по вопросу потребности в раскрытии информации о деятельности администрации муниципального образования в форме открытых данных;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 xml:space="preserve">г) в соответствии с решениями общественных советов </w:t>
      </w:r>
      <w:proofErr w:type="gramStart"/>
      <w:r w:rsidRPr="001745E9">
        <w:rPr>
          <w:rFonts w:ascii="Times New Roman" w:hAnsi="Times New Roman"/>
          <w:sz w:val="24"/>
          <w:szCs w:val="24"/>
        </w:rPr>
        <w:t>при  администрации</w:t>
      </w:r>
      <w:proofErr w:type="gramEnd"/>
      <w:r w:rsidRPr="001745E9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 xml:space="preserve">3. Установление наличия общественной потребности в опубликовании информации в форме открытых данных не осуществляется в отношении информации, определенной в соответствии с пунктом 4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данных, утвержденных постановлением Правительства Российской Федерации от </w:t>
      </w:r>
      <w:r w:rsidRPr="001745E9">
        <w:rPr>
          <w:rFonts w:ascii="Times New Roman" w:hAnsi="Times New Roman"/>
          <w:sz w:val="24"/>
          <w:szCs w:val="24"/>
        </w:rPr>
        <w:lastRenderedPageBreak/>
        <w:t>10 июля 2013 г. N 583.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 xml:space="preserve">4. При установлении общественной потребности в опубликовании информации в форме открытых данных администрацией муниципального образования определяется состав сведений, раскрывающих информацию о </w:t>
      </w:r>
      <w:proofErr w:type="gramStart"/>
      <w:r w:rsidRPr="001745E9">
        <w:rPr>
          <w:rFonts w:ascii="Times New Roman" w:hAnsi="Times New Roman"/>
          <w:sz w:val="24"/>
          <w:szCs w:val="24"/>
        </w:rPr>
        <w:t>деятельности  администрации</w:t>
      </w:r>
      <w:proofErr w:type="gramEnd"/>
      <w:r w:rsidRPr="001745E9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47"/>
      <w:bookmarkEnd w:id="4"/>
      <w:r w:rsidRPr="001745E9">
        <w:rPr>
          <w:rFonts w:ascii="Times New Roman" w:hAnsi="Times New Roman"/>
          <w:sz w:val="24"/>
          <w:szCs w:val="24"/>
        </w:rPr>
        <w:t>5. Информация о деятельности администрации муниципального образования, отнесенная в соответствии с законодательством Российской Федерации к информации ограниченного доступа, не может быть отнесена к общедоступной информации.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48"/>
      <w:bookmarkEnd w:id="5"/>
      <w:r w:rsidRPr="001745E9">
        <w:rPr>
          <w:rFonts w:ascii="Times New Roman" w:hAnsi="Times New Roman"/>
          <w:sz w:val="24"/>
          <w:szCs w:val="24"/>
        </w:rPr>
        <w:t>6. Администрацией муниципального образования принимается решение об отнесении или о невозможности отнесения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7. Основанием для принятия решения об отнесении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является установление администрацией муниципального образования наличия общественной потребности в опубликовании информации в форме открытых данных в соответствии с пунктами 2-5 настоящего Порядка.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8. Основаниями для принятия решения о невозможности отнесения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являются: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а) установление администрацией муниципального образования отсутствия общественной потребности в опубликовании информации в форме открытых данных в соответствии с пунктами 2-5 настоящего Порядка;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б) отнесение информации о деятельности администрации муниципального образования к информации ограниченного доступа в соответствии с законодательством Российской Федерации.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53"/>
      <w:bookmarkEnd w:id="6"/>
      <w:r w:rsidRPr="001745E9">
        <w:rPr>
          <w:rFonts w:ascii="Times New Roman" w:hAnsi="Times New Roman"/>
          <w:sz w:val="24"/>
          <w:szCs w:val="24"/>
        </w:rPr>
        <w:t>9. Решение об отнесении или невозможности отнесения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должно содержать следующую информацию: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а) указание на информацию о деятельности администрации муниципального образования, предлагаемую к раскрытию в форме открытых данных, а также состав сведений, раскрывающих такую информацию (в решениях о невозможности отнесения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состав сведений не раскрывается);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б) указание на нормативный правовой акт, в соответствии с которым информация о деятельности администрации муниципального образования отнесена к информации ограниченного доступа (при принятии решения о невозможности отнесения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данных).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56"/>
      <w:bookmarkEnd w:id="7"/>
      <w:r w:rsidRPr="001745E9">
        <w:rPr>
          <w:rFonts w:ascii="Times New Roman" w:hAnsi="Times New Roman"/>
          <w:sz w:val="24"/>
          <w:szCs w:val="24"/>
        </w:rPr>
        <w:lastRenderedPageBreak/>
        <w:t xml:space="preserve">10. Решение об отнесении или невозможности отнесения информации о деятельности администрации муниципального образования к общедоступной информации подписывается уполномоченным должностным </w:t>
      </w:r>
      <w:proofErr w:type="gramStart"/>
      <w:r w:rsidRPr="001745E9">
        <w:rPr>
          <w:rFonts w:ascii="Times New Roman" w:hAnsi="Times New Roman"/>
          <w:sz w:val="24"/>
          <w:szCs w:val="24"/>
        </w:rPr>
        <w:t>лицом  администрации</w:t>
      </w:r>
      <w:proofErr w:type="gramEnd"/>
      <w:r w:rsidRPr="001745E9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информирует о принятом решении физических и юридических лиц, от которых поступил запрос о раскрытии информации о деятельности администрации муниципального образования в форме открытых данных, в порядке, определенном </w:t>
      </w:r>
      <w:hyperlink r:id="rId6" w:history="1">
        <w:r w:rsidRPr="001745E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19</w:t>
        </w:r>
      </w:hyperlink>
      <w:r w:rsidRPr="001745E9">
        <w:rPr>
          <w:rFonts w:ascii="Times New Roman" w:hAnsi="Times New Roman"/>
          <w:sz w:val="24"/>
          <w:szCs w:val="24"/>
        </w:rPr>
        <w:t xml:space="preserve"> Федерального закона 9 февраля 2009 г. N 8-ФЗ "Об обеспечении доступа к информации о деятельности государственных органов и органов местного самоуправления".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58"/>
      <w:bookmarkEnd w:id="8"/>
      <w:r w:rsidRPr="001745E9">
        <w:rPr>
          <w:rFonts w:ascii="Times New Roman" w:hAnsi="Times New Roman"/>
          <w:sz w:val="24"/>
          <w:szCs w:val="24"/>
        </w:rPr>
        <w:t>11. Решение об отнесении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является основанием для подготовки электронного документа, содержащего размещенную в форме открытых данных общедоступную информацию (далее - набор данных) согласно пункту 2 Правил определения периодичности размещения общедоступной информации о деятельности администрации муниципального образования на официальном сайте в информационно-телекоммуникационной сети "Интернет" в форме открытых данных,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данных, утвержденных постановлением Правительства Российской Федерации от 10 июля 2013 г. N 583 (далее - Правила определения периодичности размещения общедоступной информации), или внесения изменений в существующий набор данных в части его дополнения составом сведений, раскрывающих информацию о деятельности администрации муниципального образования.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12. В случае принятия решения о невозможности отнесения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подготовка нового набора данных или внесение изменений в существующий набор данных не осуществляется.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13. Реквизиты решения об отнесении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включаются в совокупность сведений об электронных документах, содержащих размещенную в форме открытых данных общедоступную информацию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сети "Интернет" и формат, согласно пункту 2 Правил определения периодичности размещения общедоступной информации.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14. Администрация муниципального образования не реже одного раза в год должна проводить анализ актуальности общедоступной информации на предмет соответствия такой информации положениям пунктов 2-5 настоящего Порядка, и в случае выявления несоответствия такой информации положениям пунктов 2-5 настоящего Порядка администрация муниципального образования должна вносить изменения в ранее принятое решение об отнесении информации о деятельности администрации муниципального образования к общедоступной информации в форме открытых данных в части дополнения или исключения состава сведений, раскрывающих информацию о деятельности администрации муниципального образования, в соответствии с пунктами 9 и 10 т настоящего Порядка.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62"/>
      <w:bookmarkEnd w:id="9"/>
      <w:r w:rsidRPr="001745E9">
        <w:rPr>
          <w:rFonts w:ascii="Times New Roman" w:hAnsi="Times New Roman"/>
          <w:sz w:val="24"/>
          <w:szCs w:val="24"/>
        </w:rPr>
        <w:lastRenderedPageBreak/>
        <w:t>15. В случае изменения нормативного правового регулирования, в соответствии с которым информация, которая ранее администрацией муниципального образования была отнесена к общедоступной информации и размещена в форме открытых данных, не может быть отнесена к указанной информации, администрацией муниципального образования незамедлительно в соответствии с пунктами 9 и 10 настоящего Порядка, вносятся изменения в ранее принятое решение об отнесении информации о деятельности администрации муниципального образования к общедоступной информации в форме открытых данных в части исключения состава сведений, отнесение которых к общедоступной информации не допускается.</w:t>
      </w:r>
    </w:p>
    <w:p w:rsidR="00673D02" w:rsidRPr="001745E9" w:rsidRDefault="00673D0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745E9">
        <w:rPr>
          <w:rFonts w:ascii="Times New Roman" w:hAnsi="Times New Roman"/>
          <w:sz w:val="24"/>
          <w:szCs w:val="24"/>
        </w:rPr>
        <w:t>16. Изменение решения об отнесении информации о деятельности администрации муниципального образования к общедоступной информации для ее последующего размещения в сети "Интернет" в форме открытых данных является основанием для внесения изменений в существующий набор данных в части исключения из него состава сведений, указанных в пункте 15 настоящего Порядка.</w:t>
      </w:r>
    </w:p>
    <w:p w:rsidR="00673D02" w:rsidRPr="001745E9" w:rsidRDefault="00673D0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73D02" w:rsidRPr="001745E9" w:rsidRDefault="00673D0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673D02" w:rsidRPr="001745E9">
      <w:pgSz w:w="11906" w:h="16838"/>
      <w:pgMar w:top="1134" w:right="567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4F"/>
    <w:rsid w:val="000D5003"/>
    <w:rsid w:val="00164F3E"/>
    <w:rsid w:val="001745E9"/>
    <w:rsid w:val="0033574F"/>
    <w:rsid w:val="00335AC4"/>
    <w:rsid w:val="003F6A9D"/>
    <w:rsid w:val="004272F1"/>
    <w:rsid w:val="005911DB"/>
    <w:rsid w:val="005C4FAA"/>
    <w:rsid w:val="00673D02"/>
    <w:rsid w:val="00684CD6"/>
    <w:rsid w:val="0070284A"/>
    <w:rsid w:val="009B2843"/>
    <w:rsid w:val="009D3B80"/>
    <w:rsid w:val="009F4CC1"/>
    <w:rsid w:val="00A84011"/>
    <w:rsid w:val="00B065FA"/>
    <w:rsid w:val="00B6572A"/>
    <w:rsid w:val="00C53640"/>
    <w:rsid w:val="00CB4596"/>
    <w:rsid w:val="00D007B9"/>
    <w:rsid w:val="00D01BC2"/>
    <w:rsid w:val="00DA6BC7"/>
    <w:rsid w:val="00E25C4F"/>
    <w:rsid w:val="00F167FF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19125AB-99BA-4155-85C3-55EA71DA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40" w:lineRule="auto"/>
      <w:outlineLvl w:val="0"/>
    </w:pPr>
    <w:rPr>
      <w:rFonts w:ascii="MS Sans Serif" w:hAnsi="MS Sans Serif" w:cs="MS Sans Serif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56"/>
      <w:u w:val="singl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 w:line="240" w:lineRule="auto"/>
      <w:jc w:val="left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Верхний колонтитул Знак"/>
    <w:basedOn w:val="10"/>
  </w:style>
  <w:style w:type="character" w:customStyle="1" w:styleId="30">
    <w:name w:val="Заголовок 3 Знак"/>
    <w:rPr>
      <w:b/>
      <w:sz w:val="56"/>
      <w:u w:val="single"/>
    </w:rPr>
  </w:style>
  <w:style w:type="character" w:customStyle="1" w:styleId="11">
    <w:name w:val="Заголовок 1 Знак"/>
    <w:rPr>
      <w:rFonts w:ascii="MS Sans Serif" w:hAnsi="MS Sans Serif" w:cs="MS Sans Serif"/>
      <w:sz w:val="32"/>
    </w:rPr>
  </w:style>
  <w:style w:type="character" w:customStyle="1" w:styleId="a6">
    <w:name w:val="Основной текст Знак"/>
    <w:rPr>
      <w:sz w:val="28"/>
    </w:rPr>
  </w:style>
  <w:style w:type="character" w:customStyle="1" w:styleId="a7">
    <w:name w:val="Нижний колонтитул Знак"/>
    <w:rPr>
      <w:sz w:val="28"/>
    </w:rPr>
  </w:style>
  <w:style w:type="character" w:customStyle="1" w:styleId="Caaieiaienianoaaiiiainiiauaiey">
    <w:name w:val="Caaieiaie nianoaaiiiai niiauaiey"/>
    <w:rPr>
      <w:rFonts w:ascii="Times New Roman" w:hAnsi="Times New Roman" w:cs="Times New Roman"/>
      <w:b/>
      <w:bCs/>
      <w:color w:val="26282F"/>
    </w:rPr>
  </w:style>
  <w:style w:type="paragraph" w:customStyle="1" w:styleId="a8">
    <w:name w:val="Заголовок"/>
    <w:basedOn w:val="a"/>
    <w:next w:val="a9"/>
    <w:pPr>
      <w:spacing w:line="240" w:lineRule="auto"/>
      <w:jc w:val="center"/>
    </w:pPr>
    <w:rPr>
      <w:sz w:val="40"/>
    </w:rPr>
  </w:style>
  <w:style w:type="paragraph" w:styleId="a9">
    <w:name w:val="Body Text"/>
    <w:basedOn w:val="a"/>
    <w:pPr>
      <w:spacing w:line="240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  <w:spacing w:line="240" w:lineRule="auto"/>
      <w:jc w:val="left"/>
    </w:pPr>
    <w:rPr>
      <w:sz w:val="20"/>
    </w:rPr>
  </w:style>
  <w:style w:type="paragraph" w:styleId="ad">
    <w:name w:val="Subtitle"/>
    <w:basedOn w:val="a"/>
    <w:next w:val="a9"/>
    <w:qFormat/>
    <w:pPr>
      <w:jc w:val="center"/>
    </w:pPr>
    <w:rPr>
      <w:b/>
      <w:sz w:val="56"/>
      <w:u w:val="single"/>
    </w:rPr>
  </w:style>
  <w:style w:type="paragraph" w:customStyle="1" w:styleId="ae">
    <w:name w:val="Знак"/>
    <w:basedOn w:val="a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3">
    <w:name w:val="Стиль1"/>
    <w:basedOn w:val="a"/>
    <w:pPr>
      <w:spacing w:line="240" w:lineRule="auto"/>
      <w:jc w:val="left"/>
    </w:pPr>
    <w:rPr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0">
    <w:name w:val="Основной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customStyle="1" w:styleId="af1">
    <w:name w:val="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4">
    <w:name w:val="No Spacing"/>
    <w:uiPriority w:val="1"/>
    <w:qFormat/>
    <w:rsid w:val="000D5003"/>
    <w:pPr>
      <w:jc w:val="both"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07&amp;dst=10014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12032</CharactersWithSpaces>
  <SharedDoc>false</SharedDoc>
  <HLinks>
    <vt:vector size="6" baseType="variant">
      <vt:variant>
        <vt:i4>3801203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https://login.consultant.ru/link/?req=doc&amp;base=LAW&amp;n=422007&amp;dst=100149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Mic</dc:creator>
  <cp:keywords/>
  <cp:lastModifiedBy>Замглавы</cp:lastModifiedBy>
  <cp:revision>4</cp:revision>
  <cp:lastPrinted>2024-09-30T07:09:00Z</cp:lastPrinted>
  <dcterms:created xsi:type="dcterms:W3CDTF">2024-09-30T06:52:00Z</dcterms:created>
  <dcterms:modified xsi:type="dcterms:W3CDTF">2024-09-30T07:10:00Z</dcterms:modified>
</cp:coreProperties>
</file>