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3B" w:rsidRPr="00516E3B" w:rsidRDefault="00516E3B" w:rsidP="00516E3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3B" w:rsidRPr="00D466FF" w:rsidRDefault="00516E3B" w:rsidP="00D466F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466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516E3B" w:rsidRPr="00D466FF" w:rsidRDefault="004D3682" w:rsidP="00D466F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ВЫШНЕОЛЬХОВАТСКОГО</w:t>
      </w:r>
      <w:r w:rsidR="00516E3B" w:rsidRPr="00D466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D466FF" w:rsidRDefault="00516E3B" w:rsidP="00D466FF">
      <w:pPr>
        <w:spacing w:after="0" w:line="240" w:lineRule="auto"/>
        <w:ind w:firstLine="14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466FF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</w:t>
      </w:r>
      <w:r w:rsidR="00F70609" w:rsidRPr="00D466F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КУРСКОЙ ОБЛАСТИ</w:t>
      </w:r>
    </w:p>
    <w:p w:rsidR="00516E3B" w:rsidRPr="00D466FF" w:rsidRDefault="00982276" w:rsidP="00D466FF">
      <w:pPr>
        <w:spacing w:after="0" w:line="240" w:lineRule="auto"/>
        <w:ind w:firstLine="14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466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</w:t>
      </w:r>
      <w:r w:rsidR="00516E3B" w:rsidRPr="00D466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</w:t>
      </w:r>
    </w:p>
    <w:p w:rsidR="00516E3B" w:rsidRPr="00D466FF" w:rsidRDefault="00516E3B" w:rsidP="00D466FF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16E3B" w:rsidRPr="00D466FF" w:rsidRDefault="00D466FF" w:rsidP="00D466F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F70609" w:rsidRPr="00D466F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 </w:t>
      </w:r>
      <w:r w:rsidR="00E93264">
        <w:rPr>
          <w:rFonts w:ascii="Arial" w:eastAsia="Times New Roman" w:hAnsi="Arial" w:cs="Arial"/>
          <w:b/>
          <w:sz w:val="32"/>
          <w:szCs w:val="32"/>
          <w:lang w:eastAsia="ru-RU"/>
        </w:rPr>
        <w:t>«30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» ноября 2020 года </w:t>
      </w:r>
      <w:r w:rsidR="004D3682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E93264">
        <w:rPr>
          <w:rFonts w:ascii="Arial" w:eastAsia="Times New Roman" w:hAnsi="Arial" w:cs="Arial"/>
          <w:b/>
          <w:sz w:val="32"/>
          <w:szCs w:val="32"/>
          <w:lang w:eastAsia="ru-RU"/>
        </w:rPr>
        <w:t>62-136-6</w:t>
      </w:r>
    </w:p>
    <w:p w:rsidR="005B17F3" w:rsidRPr="00D466FF" w:rsidRDefault="0008037A" w:rsidP="00D466FF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466FF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образования»</w:t>
      </w:r>
    </w:p>
    <w:p w:rsidR="0008037A" w:rsidRPr="00D466FF" w:rsidRDefault="0008037A" w:rsidP="00D466FF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37A" w:rsidRPr="00D466FF" w:rsidRDefault="0008037A" w:rsidP="00D466FF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66FF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 статьи 10 Федерального закона от 21.07.2014 г. №212-ФЗ «Об основах общественного контроля в Российской Федерации», Уставом муниципального образования «</w:t>
      </w:r>
      <w:proofErr w:type="spellStart"/>
      <w:r w:rsidR="004D3682">
        <w:rPr>
          <w:rFonts w:ascii="Arial" w:eastAsia="Times New Roman" w:hAnsi="Arial" w:cs="Arial"/>
          <w:sz w:val="24"/>
          <w:szCs w:val="24"/>
          <w:lang w:eastAsia="ru-RU"/>
        </w:rPr>
        <w:t>Вышнеольховатский</w:t>
      </w:r>
      <w:proofErr w:type="spellEnd"/>
      <w:r w:rsidRPr="00D466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D466F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466F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Собрание депутатов </w:t>
      </w:r>
      <w:proofErr w:type="spellStart"/>
      <w:r w:rsidR="004D3682">
        <w:rPr>
          <w:rFonts w:ascii="Arial" w:eastAsia="Times New Roman" w:hAnsi="Arial" w:cs="Arial"/>
          <w:sz w:val="24"/>
          <w:szCs w:val="24"/>
          <w:lang w:eastAsia="ru-RU"/>
        </w:rPr>
        <w:t>Вышнеольховатского</w:t>
      </w:r>
      <w:proofErr w:type="spellEnd"/>
      <w:r w:rsidRPr="00D466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466F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466F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решило:</w:t>
      </w:r>
    </w:p>
    <w:p w:rsidR="0008037A" w:rsidRPr="00D466FF" w:rsidRDefault="0008037A" w:rsidP="00D466FF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66FF">
        <w:rPr>
          <w:rFonts w:ascii="Arial" w:eastAsia="Calibri" w:hAnsi="Arial" w:cs="Arial"/>
          <w:sz w:val="24"/>
          <w:szCs w:val="24"/>
          <w:lang w:eastAsia="ru-RU"/>
        </w:rPr>
        <w:t>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="004D3682">
        <w:rPr>
          <w:rFonts w:ascii="Arial" w:eastAsia="Calibri" w:hAnsi="Arial" w:cs="Arial"/>
          <w:sz w:val="24"/>
          <w:szCs w:val="24"/>
          <w:lang w:eastAsia="ru-RU"/>
        </w:rPr>
        <w:t>Вышнеольховатский</w:t>
      </w:r>
      <w:proofErr w:type="spellEnd"/>
      <w:r w:rsidR="004D3682">
        <w:rPr>
          <w:rFonts w:ascii="Arial" w:eastAsia="Calibri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4D3682">
        <w:rPr>
          <w:rFonts w:ascii="Arial" w:eastAsia="Calibri" w:hAnsi="Arial" w:cs="Arial"/>
          <w:sz w:val="24"/>
          <w:szCs w:val="24"/>
          <w:lang w:eastAsia="ru-RU"/>
        </w:rPr>
        <w:t>Щигровского</w:t>
      </w:r>
      <w:proofErr w:type="spellEnd"/>
      <w:r w:rsidR="004D3682">
        <w:rPr>
          <w:rFonts w:ascii="Arial" w:eastAsia="Calibri" w:hAnsi="Arial" w:cs="Arial"/>
          <w:sz w:val="24"/>
          <w:szCs w:val="24"/>
          <w:lang w:eastAsia="ru-RU"/>
        </w:rPr>
        <w:t xml:space="preserve"> района </w:t>
      </w:r>
      <w:r w:rsidRPr="00D466FF">
        <w:rPr>
          <w:rFonts w:ascii="Arial" w:eastAsia="Calibri" w:hAnsi="Arial" w:cs="Arial"/>
          <w:sz w:val="24"/>
          <w:szCs w:val="24"/>
          <w:lang w:eastAsia="ru-RU"/>
        </w:rPr>
        <w:t>согласно приложению.</w:t>
      </w:r>
    </w:p>
    <w:p w:rsidR="0008037A" w:rsidRPr="00D466FF" w:rsidRDefault="0008037A" w:rsidP="00D466FF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466FF">
        <w:rPr>
          <w:rFonts w:ascii="Arial" w:eastAsia="Calibri" w:hAnsi="Arial" w:cs="Arial"/>
          <w:sz w:val="24"/>
          <w:szCs w:val="24"/>
          <w:lang w:eastAsia="ru-RU"/>
        </w:rPr>
        <w:t>Решение вступает в силу по истечении 10 дней после его официального опубликования (обнародования).</w:t>
      </w:r>
    </w:p>
    <w:p w:rsidR="0008037A" w:rsidRPr="00D466FF" w:rsidRDefault="0008037A" w:rsidP="00D466FF">
      <w:pPr>
        <w:pStyle w:val="a5"/>
        <w:spacing w:after="0" w:line="240" w:lineRule="auto"/>
        <w:ind w:left="68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50A32" w:rsidRPr="00D466FF" w:rsidRDefault="00D50A32" w:rsidP="00D46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66FF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D50A32" w:rsidRPr="00D466FF" w:rsidRDefault="004D3682" w:rsidP="00D46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Вышнеольховатского</w:t>
      </w:r>
      <w:proofErr w:type="spellEnd"/>
      <w:r w:rsidR="00D50A32" w:rsidRPr="00D466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5728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 w:rsidR="0057289D">
        <w:rPr>
          <w:rFonts w:ascii="Arial" w:hAnsi="Arial" w:cs="Arial"/>
          <w:sz w:val="24"/>
        </w:rPr>
        <w:t>Т.В.Курашова</w:t>
      </w:r>
      <w:bookmarkStart w:id="0" w:name="_GoBack"/>
      <w:bookmarkEnd w:id="0"/>
    </w:p>
    <w:p w:rsidR="00D50A32" w:rsidRPr="00D466FF" w:rsidRDefault="00D50A32" w:rsidP="00D46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66F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466F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</w:t>
      </w:r>
      <w:r w:rsidR="00D1245E" w:rsidRPr="00D466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</w:p>
    <w:p w:rsidR="00D50A32" w:rsidRPr="00D466FF" w:rsidRDefault="00D50A32" w:rsidP="00D466FF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0A32" w:rsidRPr="00D466FF" w:rsidRDefault="00D50A32" w:rsidP="00D46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66FF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proofErr w:type="spellStart"/>
      <w:r w:rsidR="004D3682">
        <w:rPr>
          <w:rFonts w:ascii="Arial" w:eastAsia="Times New Roman" w:hAnsi="Arial" w:cs="Arial"/>
          <w:sz w:val="24"/>
          <w:szCs w:val="24"/>
          <w:lang w:eastAsia="ru-RU"/>
        </w:rPr>
        <w:t>Вышнеольховатского</w:t>
      </w:r>
      <w:proofErr w:type="spellEnd"/>
      <w:r w:rsidRPr="00D466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50A32" w:rsidRPr="00D466FF" w:rsidRDefault="00D1245E" w:rsidP="00D46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66F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466F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</w:t>
      </w:r>
      <w:r w:rsidR="004D368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А.В. </w:t>
      </w:r>
      <w:proofErr w:type="spellStart"/>
      <w:r w:rsidR="004D3682">
        <w:rPr>
          <w:rFonts w:ascii="Arial" w:eastAsia="Times New Roman" w:hAnsi="Arial" w:cs="Arial"/>
          <w:sz w:val="24"/>
          <w:szCs w:val="24"/>
          <w:lang w:eastAsia="ru-RU"/>
        </w:rPr>
        <w:t>Николаенкова</w:t>
      </w:r>
      <w:proofErr w:type="spellEnd"/>
      <w:r w:rsidR="00D50A32" w:rsidRPr="00D466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50A32" w:rsidRPr="00D466FF" w:rsidRDefault="00D50A32" w:rsidP="00D466FF">
      <w:pPr>
        <w:ind w:firstLine="6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037A" w:rsidRPr="00D466FF" w:rsidRDefault="0008037A" w:rsidP="00D466FF">
      <w:pPr>
        <w:ind w:firstLine="6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037A" w:rsidRPr="00D466FF" w:rsidRDefault="0008037A" w:rsidP="00D466FF">
      <w:pPr>
        <w:ind w:firstLine="6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037A" w:rsidRPr="00D466FF" w:rsidRDefault="0008037A" w:rsidP="00D466FF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26522" w:rsidRPr="00D466FF" w:rsidRDefault="00826522" w:rsidP="00D466FF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26522" w:rsidRDefault="00826522" w:rsidP="00D466FF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66FF" w:rsidRDefault="00D466FF" w:rsidP="00D466FF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66FF" w:rsidRDefault="00D466FF" w:rsidP="00D466FF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66FF" w:rsidRPr="00D466FF" w:rsidRDefault="00D466FF" w:rsidP="00D466FF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0A32" w:rsidRPr="00D466FF" w:rsidRDefault="0008037A" w:rsidP="00D466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8037A" w:rsidRPr="00D466FF" w:rsidRDefault="0008037A" w:rsidP="00D466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08037A" w:rsidRPr="00D466FF" w:rsidRDefault="004D3682" w:rsidP="00D466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08037A" w:rsidRPr="00D466FF">
        <w:rPr>
          <w:rFonts w:ascii="Arial" w:hAnsi="Arial" w:cs="Arial"/>
          <w:sz w:val="24"/>
          <w:szCs w:val="24"/>
        </w:rPr>
        <w:t xml:space="preserve"> сельсовета </w:t>
      </w:r>
    </w:p>
    <w:p w:rsidR="0008037A" w:rsidRPr="00D466FF" w:rsidRDefault="0008037A" w:rsidP="00D466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D466F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466FF">
        <w:rPr>
          <w:rFonts w:ascii="Arial" w:hAnsi="Arial" w:cs="Arial"/>
          <w:sz w:val="24"/>
          <w:szCs w:val="24"/>
        </w:rPr>
        <w:t xml:space="preserve"> района</w:t>
      </w:r>
    </w:p>
    <w:p w:rsidR="0008037A" w:rsidRPr="00D466FF" w:rsidRDefault="00CF6DDA" w:rsidP="00D466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93264">
        <w:rPr>
          <w:rFonts w:ascii="Arial" w:hAnsi="Arial" w:cs="Arial"/>
          <w:sz w:val="24"/>
          <w:szCs w:val="24"/>
        </w:rPr>
        <w:t>т «30</w:t>
      </w:r>
      <w:r w:rsidR="00F70609" w:rsidRPr="00D466FF">
        <w:rPr>
          <w:rFonts w:ascii="Arial" w:hAnsi="Arial" w:cs="Arial"/>
          <w:sz w:val="24"/>
          <w:szCs w:val="24"/>
        </w:rPr>
        <w:t xml:space="preserve">» ноября 2020 года </w:t>
      </w:r>
      <w:r w:rsidR="00D1245E" w:rsidRPr="00D466FF">
        <w:rPr>
          <w:rFonts w:ascii="Arial" w:hAnsi="Arial" w:cs="Arial"/>
          <w:sz w:val="24"/>
          <w:szCs w:val="24"/>
        </w:rPr>
        <w:t>№</w:t>
      </w:r>
      <w:r w:rsidR="00E93264">
        <w:rPr>
          <w:rFonts w:ascii="Arial" w:hAnsi="Arial" w:cs="Arial"/>
          <w:sz w:val="24"/>
          <w:szCs w:val="24"/>
        </w:rPr>
        <w:t>62-136-6</w:t>
      </w:r>
    </w:p>
    <w:p w:rsidR="0008037A" w:rsidRPr="00D466FF" w:rsidRDefault="0008037A" w:rsidP="00D46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37A" w:rsidRPr="00D466FF" w:rsidRDefault="0008037A" w:rsidP="00D466F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466FF">
        <w:rPr>
          <w:rFonts w:ascii="Arial" w:eastAsia="Times New Roman" w:hAnsi="Arial" w:cs="Arial"/>
          <w:b/>
          <w:sz w:val="32"/>
          <w:szCs w:val="32"/>
          <w:lang w:eastAsia="ru-RU"/>
        </w:rPr>
        <w:t>Положение</w:t>
      </w:r>
    </w:p>
    <w:p w:rsidR="0070734F" w:rsidRPr="00D466FF" w:rsidRDefault="0008037A" w:rsidP="00D466F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466FF">
        <w:rPr>
          <w:rFonts w:ascii="Arial" w:eastAsia="Times New Roman" w:hAnsi="Arial" w:cs="Arial"/>
          <w:b/>
          <w:sz w:val="32"/>
          <w:szCs w:val="32"/>
          <w:lang w:eastAsia="ru-RU"/>
        </w:rPr>
        <w:t>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="004D3682">
        <w:rPr>
          <w:rFonts w:ascii="Arial" w:eastAsia="Times New Roman" w:hAnsi="Arial" w:cs="Arial"/>
          <w:b/>
          <w:sz w:val="32"/>
          <w:szCs w:val="32"/>
          <w:lang w:eastAsia="ru-RU"/>
        </w:rPr>
        <w:t>Вышнеольховатский</w:t>
      </w:r>
      <w:proofErr w:type="spellEnd"/>
      <w:r w:rsidRPr="00D466F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Pr="00D466FF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D466F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</w:p>
    <w:p w:rsidR="0008037A" w:rsidRPr="00D466FF" w:rsidRDefault="0008037A" w:rsidP="00D466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037A" w:rsidRPr="00D466FF" w:rsidRDefault="0008037A" w:rsidP="00D466F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«</w:t>
      </w:r>
      <w:proofErr w:type="spellStart"/>
      <w:r w:rsidR="004D3682">
        <w:rPr>
          <w:rFonts w:ascii="Arial" w:hAnsi="Arial" w:cs="Arial"/>
          <w:sz w:val="24"/>
          <w:szCs w:val="24"/>
        </w:rPr>
        <w:t>Вышнеольховатский</w:t>
      </w:r>
      <w:proofErr w:type="spellEnd"/>
      <w:r w:rsidRPr="00D466F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466F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466FF">
        <w:rPr>
          <w:rFonts w:ascii="Arial" w:hAnsi="Arial" w:cs="Arial"/>
          <w:sz w:val="24"/>
          <w:szCs w:val="24"/>
        </w:rPr>
        <w:t xml:space="preserve"> района (далее-органы и организации).</w:t>
      </w:r>
    </w:p>
    <w:p w:rsidR="00D7236F" w:rsidRPr="00D466FF" w:rsidRDefault="00D7236F" w:rsidP="00D466F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Понятия и термины, используемые в настоящем Положении, применяются в значениях, определенных Федеральным законом от 21.07.2014 г. №212-ФЗ «Об основах общественного контроля в Российской Федерации».</w:t>
      </w:r>
    </w:p>
    <w:p w:rsidR="00D7236F" w:rsidRPr="00D466FF" w:rsidRDefault="00D7236F" w:rsidP="00D466F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D7236F" w:rsidRPr="00D466FF" w:rsidRDefault="00D7236F" w:rsidP="00D466F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(далее- уведомление о посещении).</w:t>
      </w:r>
    </w:p>
    <w:p w:rsidR="00D7236F" w:rsidRPr="00D466FF" w:rsidRDefault="00D7236F" w:rsidP="00D466F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D7236F" w:rsidRPr="00D466FF" w:rsidRDefault="00D7236F" w:rsidP="00D466F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позднее</w:t>
      </w:r>
      <w:r w:rsidR="00127FA1" w:rsidRPr="00D466FF">
        <w:rPr>
          <w:rFonts w:ascii="Arial" w:hAnsi="Arial" w:cs="Arial"/>
          <w:sz w:val="24"/>
          <w:szCs w:val="24"/>
        </w:rPr>
        <w:t>,</w:t>
      </w:r>
      <w:r w:rsidRPr="00D466FF">
        <w:rPr>
          <w:rFonts w:ascii="Arial" w:hAnsi="Arial" w:cs="Arial"/>
          <w:sz w:val="24"/>
          <w:szCs w:val="24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D7236F" w:rsidRPr="00D466FF" w:rsidRDefault="00D7236F" w:rsidP="00D466F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Уведомление о посещении должно содержать следующие сведения:</w:t>
      </w:r>
    </w:p>
    <w:p w:rsidR="00D7236F" w:rsidRPr="00D466FF" w:rsidRDefault="00D7236F" w:rsidP="00D46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1)наименование организатора общественной проверки, общественного мониторинга;</w:t>
      </w:r>
    </w:p>
    <w:p w:rsidR="00127FA1" w:rsidRPr="00D466FF" w:rsidRDefault="00127FA1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2) фамилия, имя, отчество (при наличии) лица (лиц), направленного (направленных) для посещения органа или организации;</w:t>
      </w:r>
    </w:p>
    <w:p w:rsidR="00127FA1" w:rsidRPr="00D466FF" w:rsidRDefault="00127FA1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3) наименование, местонахождение органа или организации, посещение которых осуществляется;</w:t>
      </w:r>
    </w:p>
    <w:p w:rsidR="00127FA1" w:rsidRPr="00D466FF" w:rsidRDefault="00127FA1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4) цель, задачи посещения;</w:t>
      </w:r>
    </w:p>
    <w:p w:rsidR="00127FA1" w:rsidRPr="00D466FF" w:rsidRDefault="00127FA1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5) дата и время посещения;</w:t>
      </w:r>
    </w:p>
    <w:p w:rsidR="00127FA1" w:rsidRPr="00D466FF" w:rsidRDefault="00127FA1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lastRenderedPageBreak/>
        <w:t>6) правовые основания посещения;</w:t>
      </w:r>
    </w:p>
    <w:p w:rsidR="00127FA1" w:rsidRPr="00D466FF" w:rsidRDefault="00127FA1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7) печень мероприятий, планируемых в процессе посещения, необходимых для достижения заявленных целей и задач посещения.</w:t>
      </w:r>
    </w:p>
    <w:p w:rsidR="00127FA1" w:rsidRPr="00D466FF" w:rsidRDefault="00127FA1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7. Орган или организация, получившие уведомление о посещении, обязаны не позднее 5 дней после поручения уведомления:</w:t>
      </w:r>
    </w:p>
    <w:p w:rsidR="008457B3" w:rsidRPr="00D466FF" w:rsidRDefault="008457B3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1</w:t>
      </w:r>
      <w:r w:rsidR="00127FA1" w:rsidRPr="00D466FF">
        <w:rPr>
          <w:rFonts w:ascii="Arial" w:hAnsi="Arial" w:cs="Arial"/>
          <w:sz w:val="24"/>
          <w:szCs w:val="24"/>
        </w:rPr>
        <w:t xml:space="preserve">) подтвердить факт получения направления о посещении, а также дату и время посещения, указанные в уведомлении о посещении, либо </w:t>
      </w:r>
      <w:r w:rsidRPr="00D466FF">
        <w:rPr>
          <w:rFonts w:ascii="Arial" w:hAnsi="Arial" w:cs="Arial"/>
          <w:sz w:val="24"/>
          <w:szCs w:val="24"/>
        </w:rPr>
        <w:t>представить предложение об изменении даты и (или) времени посещения.</w:t>
      </w:r>
    </w:p>
    <w:p w:rsidR="008457B3" w:rsidRPr="00D466FF" w:rsidRDefault="008457B3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8457B3" w:rsidRPr="00D466FF" w:rsidRDefault="008457B3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2) обеспечить лицу (лицам), представляющему (представляющим)субъект общественного контроля, доступ в соответствующие здания (помещения) в подтвержденную дату и время;</w:t>
      </w:r>
    </w:p>
    <w:p w:rsidR="00127FA1" w:rsidRPr="00D466FF" w:rsidRDefault="008457B3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 xml:space="preserve">3) назначить уполномоченного представителя органа или организации по </w:t>
      </w:r>
      <w:proofErr w:type="spellStart"/>
      <w:r w:rsidRPr="00D466FF">
        <w:rPr>
          <w:rFonts w:ascii="Arial" w:hAnsi="Arial" w:cs="Arial"/>
          <w:sz w:val="24"/>
          <w:szCs w:val="24"/>
        </w:rPr>
        <w:t>взаимодействиюс</w:t>
      </w:r>
      <w:proofErr w:type="spellEnd"/>
      <w:r w:rsidRPr="00D466FF">
        <w:rPr>
          <w:rFonts w:ascii="Arial" w:hAnsi="Arial" w:cs="Arial"/>
          <w:sz w:val="24"/>
          <w:szCs w:val="24"/>
        </w:rPr>
        <w:t xml:space="preserve"> лицом (лицами), представляющим (представляющими) субъект общественного контроля, при посещении органа или организации (далее- уполномоченный представитель).</w:t>
      </w:r>
    </w:p>
    <w:p w:rsidR="008457B3" w:rsidRPr="00D466FF" w:rsidRDefault="008457B3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8457B3" w:rsidRPr="00D466FF" w:rsidRDefault="008457B3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8457B3" w:rsidRPr="00D466FF" w:rsidRDefault="0002543D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02543D" w:rsidRPr="00D466FF" w:rsidRDefault="0002543D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2) беседовать с должностными лицами и работниками указанных органов и организаций;</w:t>
      </w:r>
    </w:p>
    <w:p w:rsidR="0002543D" w:rsidRPr="00D466FF" w:rsidRDefault="0002543D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02543D" w:rsidRPr="00D466FF" w:rsidRDefault="0002543D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02543D" w:rsidRPr="00D466FF" w:rsidRDefault="0002543D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02543D" w:rsidRPr="00D466FF" w:rsidRDefault="0002543D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</w:p>
    <w:p w:rsidR="0002543D" w:rsidRPr="00D466FF" w:rsidRDefault="00A453FC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A453FC" w:rsidRPr="00D466FF" w:rsidRDefault="00A453FC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>3) не препятствовать осуществлению текущей деятельности органов и организаций.</w:t>
      </w:r>
    </w:p>
    <w:p w:rsidR="00A453FC" w:rsidRPr="00D466FF" w:rsidRDefault="00A453FC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466FF">
        <w:rPr>
          <w:rFonts w:ascii="Arial" w:hAnsi="Arial" w:cs="Arial"/>
          <w:sz w:val="24"/>
          <w:szCs w:val="24"/>
        </w:rPr>
        <w:t xml:space="preserve">11. По результатам посещения органа или организации лицом (лицами), представляющим (представляющими) субъект общественного контроля, </w:t>
      </w:r>
      <w:r w:rsidRPr="00D466FF">
        <w:rPr>
          <w:rFonts w:ascii="Arial" w:hAnsi="Arial" w:cs="Arial"/>
          <w:sz w:val="24"/>
          <w:szCs w:val="24"/>
        </w:rPr>
        <w:lastRenderedPageBreak/>
        <w:t>составляется отчет, содержание которого определяется организатором общественной проверки, общественного мониторинга.</w:t>
      </w:r>
    </w:p>
    <w:p w:rsidR="0002543D" w:rsidRPr="00D466FF" w:rsidRDefault="0002543D" w:rsidP="00D466FF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127FA1" w:rsidRPr="00D466FF" w:rsidRDefault="00127FA1" w:rsidP="00D466FF">
      <w:pPr>
        <w:pStyle w:val="a5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127FA1" w:rsidRPr="00D466FF" w:rsidSect="0010757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C742E8B2"/>
    <w:lvl w:ilvl="0" w:tplc="7F7050F8">
      <w:start w:val="1"/>
      <w:numFmt w:val="upperRoman"/>
      <w:lvlText w:val="%1."/>
      <w:lvlJc w:val="left"/>
      <w:pPr>
        <w:ind w:left="14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EC44B35"/>
    <w:multiLevelType w:val="hybridMultilevel"/>
    <w:tmpl w:val="18528AB0"/>
    <w:lvl w:ilvl="0" w:tplc="6CD00AA0">
      <w:start w:val="1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1036C7E"/>
    <w:multiLevelType w:val="hybridMultilevel"/>
    <w:tmpl w:val="E2128F9C"/>
    <w:lvl w:ilvl="0" w:tplc="CD0CC7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54A"/>
    <w:rsid w:val="0002543D"/>
    <w:rsid w:val="0008037A"/>
    <w:rsid w:val="000C4DBF"/>
    <w:rsid w:val="00107576"/>
    <w:rsid w:val="00127FA1"/>
    <w:rsid w:val="00147763"/>
    <w:rsid w:val="00157B5B"/>
    <w:rsid w:val="00296E7B"/>
    <w:rsid w:val="0031254A"/>
    <w:rsid w:val="0042016B"/>
    <w:rsid w:val="00456162"/>
    <w:rsid w:val="004D3682"/>
    <w:rsid w:val="004D6998"/>
    <w:rsid w:val="00516E3B"/>
    <w:rsid w:val="0057289D"/>
    <w:rsid w:val="00583F30"/>
    <w:rsid w:val="005B17F3"/>
    <w:rsid w:val="0070734F"/>
    <w:rsid w:val="00826522"/>
    <w:rsid w:val="008457B3"/>
    <w:rsid w:val="008D4526"/>
    <w:rsid w:val="00982276"/>
    <w:rsid w:val="00A453FC"/>
    <w:rsid w:val="00CF6DDA"/>
    <w:rsid w:val="00D1245E"/>
    <w:rsid w:val="00D466FF"/>
    <w:rsid w:val="00D50A32"/>
    <w:rsid w:val="00D7236F"/>
    <w:rsid w:val="00DD5ABF"/>
    <w:rsid w:val="00E93264"/>
    <w:rsid w:val="00EE154A"/>
    <w:rsid w:val="00F443E8"/>
    <w:rsid w:val="00F7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20</cp:revision>
  <cp:lastPrinted>2020-11-23T12:32:00Z</cp:lastPrinted>
  <dcterms:created xsi:type="dcterms:W3CDTF">2020-10-27T10:51:00Z</dcterms:created>
  <dcterms:modified xsi:type="dcterms:W3CDTF">2020-12-02T11:01:00Z</dcterms:modified>
</cp:coreProperties>
</file>