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C3" w:rsidRPr="004A6EBF" w:rsidRDefault="00565BC3" w:rsidP="004A6EB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A6EB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65BC3" w:rsidRPr="004A6EBF" w:rsidRDefault="00B723B4" w:rsidP="004A6EB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565BC3" w:rsidRPr="004A6EBF">
        <w:rPr>
          <w:rFonts w:ascii="Arial" w:hAnsi="Arial" w:cs="Arial"/>
          <w:b/>
          <w:sz w:val="32"/>
          <w:szCs w:val="32"/>
        </w:rPr>
        <w:t>СКОГО СЕЛЬСОВЕТА</w:t>
      </w:r>
    </w:p>
    <w:p w:rsidR="00565BC3" w:rsidRPr="004A6EBF" w:rsidRDefault="00565BC3" w:rsidP="004A6EBF">
      <w:pPr>
        <w:spacing w:line="276" w:lineRule="auto"/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4A6EB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45A6D" w:rsidRPr="004A6EBF" w:rsidRDefault="00D45A6D" w:rsidP="004A6EBF">
      <w:pPr>
        <w:jc w:val="center"/>
        <w:rPr>
          <w:rFonts w:ascii="Arial" w:hAnsi="Arial" w:cs="Arial"/>
          <w:b/>
          <w:sz w:val="32"/>
          <w:szCs w:val="32"/>
        </w:rPr>
      </w:pPr>
    </w:p>
    <w:p w:rsidR="00565BC3" w:rsidRPr="004A6EBF" w:rsidRDefault="00565BC3" w:rsidP="004A6EBF">
      <w:pPr>
        <w:jc w:val="center"/>
        <w:rPr>
          <w:rFonts w:ascii="Arial" w:hAnsi="Arial" w:cs="Arial"/>
          <w:b/>
          <w:sz w:val="32"/>
          <w:szCs w:val="32"/>
        </w:rPr>
      </w:pPr>
      <w:r w:rsidRPr="004A6EBF">
        <w:rPr>
          <w:rFonts w:ascii="Arial" w:hAnsi="Arial" w:cs="Arial"/>
          <w:b/>
          <w:sz w:val="32"/>
          <w:szCs w:val="32"/>
        </w:rPr>
        <w:t>Р Е Ш Е Н И Е</w:t>
      </w:r>
    </w:p>
    <w:p w:rsidR="0015766D" w:rsidRPr="004A6EBF" w:rsidRDefault="0015766D" w:rsidP="004A6EBF">
      <w:pPr>
        <w:jc w:val="center"/>
        <w:rPr>
          <w:rFonts w:ascii="Arial" w:hAnsi="Arial" w:cs="Arial"/>
          <w:b/>
          <w:bCs w:val="0"/>
          <w:sz w:val="32"/>
          <w:szCs w:val="32"/>
        </w:rPr>
      </w:pPr>
    </w:p>
    <w:p w:rsidR="0015766D" w:rsidRPr="004A6EBF" w:rsidRDefault="00565BC3" w:rsidP="004A6EBF">
      <w:pPr>
        <w:jc w:val="center"/>
        <w:rPr>
          <w:rFonts w:ascii="Arial" w:hAnsi="Arial" w:cs="Arial"/>
          <w:b/>
          <w:sz w:val="32"/>
          <w:szCs w:val="32"/>
        </w:rPr>
      </w:pPr>
      <w:r w:rsidRPr="004A6EBF">
        <w:rPr>
          <w:rFonts w:ascii="Arial" w:hAnsi="Arial" w:cs="Arial"/>
          <w:b/>
          <w:sz w:val="32"/>
          <w:szCs w:val="32"/>
        </w:rPr>
        <w:t xml:space="preserve">от </w:t>
      </w:r>
      <w:r w:rsidR="00D45A6D" w:rsidRPr="004A6EBF">
        <w:rPr>
          <w:rFonts w:ascii="Arial" w:hAnsi="Arial" w:cs="Arial"/>
          <w:b/>
          <w:sz w:val="32"/>
          <w:szCs w:val="32"/>
        </w:rPr>
        <w:t>«</w:t>
      </w:r>
      <w:r w:rsidR="00AF13DA" w:rsidRPr="004A6EBF">
        <w:rPr>
          <w:rFonts w:ascii="Arial" w:hAnsi="Arial" w:cs="Arial"/>
          <w:b/>
          <w:sz w:val="32"/>
          <w:szCs w:val="32"/>
        </w:rPr>
        <w:t>28</w:t>
      </w:r>
      <w:r w:rsidR="00D45A6D" w:rsidRPr="004A6EBF">
        <w:rPr>
          <w:rFonts w:ascii="Arial" w:hAnsi="Arial" w:cs="Arial"/>
          <w:b/>
          <w:sz w:val="32"/>
          <w:szCs w:val="32"/>
        </w:rPr>
        <w:t xml:space="preserve">» </w:t>
      </w:r>
      <w:r w:rsidR="00AF13DA" w:rsidRPr="004A6EBF">
        <w:rPr>
          <w:rFonts w:ascii="Arial" w:hAnsi="Arial" w:cs="Arial"/>
          <w:b/>
          <w:sz w:val="32"/>
          <w:szCs w:val="32"/>
        </w:rPr>
        <w:t>июня</w:t>
      </w:r>
      <w:r w:rsidR="00D45A6D" w:rsidRPr="004A6EBF">
        <w:rPr>
          <w:rFonts w:ascii="Arial" w:hAnsi="Arial" w:cs="Arial"/>
          <w:b/>
          <w:sz w:val="32"/>
          <w:szCs w:val="32"/>
        </w:rPr>
        <w:t xml:space="preserve"> </w:t>
      </w:r>
      <w:r w:rsidRPr="004A6EBF">
        <w:rPr>
          <w:rFonts w:ascii="Arial" w:hAnsi="Arial" w:cs="Arial"/>
          <w:b/>
          <w:sz w:val="32"/>
          <w:szCs w:val="32"/>
        </w:rPr>
        <w:t xml:space="preserve">2023 г. № </w:t>
      </w:r>
      <w:r w:rsidR="00AF13DA" w:rsidRPr="004A6EBF">
        <w:rPr>
          <w:rFonts w:ascii="Arial" w:hAnsi="Arial" w:cs="Arial"/>
          <w:b/>
          <w:sz w:val="32"/>
          <w:szCs w:val="32"/>
        </w:rPr>
        <w:t>27-</w:t>
      </w:r>
      <w:r w:rsidR="00B723B4">
        <w:rPr>
          <w:rFonts w:ascii="Arial" w:hAnsi="Arial" w:cs="Arial"/>
          <w:b/>
          <w:sz w:val="32"/>
          <w:szCs w:val="32"/>
        </w:rPr>
        <w:t>60</w:t>
      </w:r>
      <w:r w:rsidR="00AF13DA" w:rsidRPr="004A6EBF">
        <w:rPr>
          <w:rFonts w:ascii="Arial" w:hAnsi="Arial" w:cs="Arial"/>
          <w:b/>
          <w:sz w:val="32"/>
          <w:szCs w:val="32"/>
        </w:rPr>
        <w:t>-7</w:t>
      </w:r>
    </w:p>
    <w:p w:rsidR="00D45A6D" w:rsidRPr="004A6EBF" w:rsidRDefault="00D45A6D" w:rsidP="004A6EBF">
      <w:pPr>
        <w:jc w:val="center"/>
        <w:rPr>
          <w:rFonts w:ascii="Arial" w:hAnsi="Arial" w:cs="Arial"/>
          <w:b/>
          <w:sz w:val="32"/>
          <w:szCs w:val="32"/>
        </w:rPr>
      </w:pPr>
    </w:p>
    <w:p w:rsidR="00565BC3" w:rsidRPr="004A6EBF" w:rsidRDefault="00565BC3" w:rsidP="004A6EBF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4A6EBF">
        <w:rPr>
          <w:rFonts w:ascii="Arial" w:hAnsi="Arial" w:cs="Arial"/>
          <w:b/>
          <w:color w:val="333333"/>
          <w:sz w:val="32"/>
          <w:szCs w:val="32"/>
        </w:rPr>
        <w:t>Об утверждении</w:t>
      </w:r>
      <w:r w:rsidR="0015766D" w:rsidRPr="004A6EBF">
        <w:rPr>
          <w:rFonts w:ascii="Arial" w:hAnsi="Arial" w:cs="Arial"/>
          <w:b/>
          <w:color w:val="333333"/>
          <w:sz w:val="32"/>
          <w:szCs w:val="32"/>
        </w:rPr>
        <w:t xml:space="preserve"> новой редакции</w:t>
      </w:r>
      <w:r w:rsidRPr="004A6EBF">
        <w:rPr>
          <w:rFonts w:ascii="Arial" w:hAnsi="Arial" w:cs="Arial"/>
          <w:b/>
          <w:color w:val="333333"/>
          <w:sz w:val="32"/>
          <w:szCs w:val="32"/>
        </w:rPr>
        <w:t xml:space="preserve">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D45A6D" w:rsidRPr="00D45A6D" w:rsidRDefault="00D45A6D" w:rsidP="00565BC3">
      <w:pPr>
        <w:shd w:val="clear" w:color="auto" w:fill="FFFFFF"/>
        <w:spacing w:after="150"/>
        <w:jc w:val="center"/>
        <w:rPr>
          <w:b/>
          <w:color w:val="333333"/>
        </w:rPr>
      </w:pPr>
    </w:p>
    <w:p w:rsidR="00565BC3" w:rsidRPr="004A6EBF" w:rsidRDefault="00565BC3" w:rsidP="00565BC3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 w:rsidRPr="00D45A6D">
        <w:rPr>
          <w:color w:val="333333"/>
        </w:rPr>
        <w:t xml:space="preserve">          </w:t>
      </w:r>
      <w:r w:rsidRPr="004A6EBF">
        <w:rPr>
          <w:rFonts w:ascii="Arial" w:hAnsi="Arial" w:cs="Arial"/>
          <w:color w:val="333333"/>
          <w:sz w:val="24"/>
          <w:szCs w:val="24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</w:t>
      </w:r>
      <w:r w:rsidR="00B723B4">
        <w:rPr>
          <w:rFonts w:ascii="Arial" w:hAnsi="Arial" w:cs="Arial"/>
          <w:color w:val="333333"/>
          <w:sz w:val="24"/>
          <w:szCs w:val="24"/>
        </w:rPr>
        <w:t xml:space="preserve">ием Собрания депутатов </w:t>
      </w:r>
      <w:proofErr w:type="spellStart"/>
      <w:r w:rsidR="00B723B4">
        <w:rPr>
          <w:rFonts w:ascii="Arial" w:hAnsi="Arial" w:cs="Arial"/>
          <w:sz w:val="24"/>
          <w:szCs w:val="24"/>
        </w:rPr>
        <w:t>Вышнеольховат</w:t>
      </w:r>
      <w:r w:rsidRPr="004A6EBF">
        <w:rPr>
          <w:rFonts w:ascii="Arial" w:hAnsi="Arial" w:cs="Arial"/>
          <w:color w:val="333333"/>
          <w:sz w:val="24"/>
          <w:szCs w:val="24"/>
        </w:rPr>
        <w:t>ского</w:t>
      </w:r>
      <w:proofErr w:type="spellEnd"/>
      <w:r w:rsidRPr="004A6EBF">
        <w:rPr>
          <w:rFonts w:ascii="Arial" w:hAnsi="Arial" w:cs="Arial"/>
          <w:color w:val="333333"/>
          <w:sz w:val="24"/>
          <w:szCs w:val="24"/>
        </w:rPr>
        <w:t xml:space="preserve"> сельсовета от </w:t>
      </w:r>
      <w:r w:rsidR="00B723B4">
        <w:rPr>
          <w:rFonts w:ascii="Arial" w:hAnsi="Arial" w:cs="Arial"/>
          <w:color w:val="333333"/>
          <w:sz w:val="24"/>
          <w:szCs w:val="24"/>
        </w:rPr>
        <w:t>24</w:t>
      </w:r>
      <w:r w:rsidRPr="004A6EBF">
        <w:rPr>
          <w:rFonts w:ascii="Arial" w:hAnsi="Arial" w:cs="Arial"/>
          <w:sz w:val="24"/>
          <w:szCs w:val="24"/>
        </w:rPr>
        <w:t>.0</w:t>
      </w:r>
      <w:r w:rsidR="00D45A6D" w:rsidRPr="004A6EBF">
        <w:rPr>
          <w:rFonts w:ascii="Arial" w:hAnsi="Arial" w:cs="Arial"/>
          <w:sz w:val="24"/>
          <w:szCs w:val="24"/>
        </w:rPr>
        <w:t>5.2023</w:t>
      </w:r>
      <w:r w:rsidRPr="004A6EBF">
        <w:rPr>
          <w:rFonts w:ascii="Arial" w:hAnsi="Arial" w:cs="Arial"/>
          <w:sz w:val="24"/>
          <w:szCs w:val="24"/>
        </w:rPr>
        <w:t xml:space="preserve"> года </w:t>
      </w:r>
      <w:r w:rsidR="00D45A6D" w:rsidRPr="004A6EBF">
        <w:rPr>
          <w:rFonts w:ascii="Arial" w:hAnsi="Arial" w:cs="Arial"/>
          <w:sz w:val="24"/>
          <w:szCs w:val="24"/>
        </w:rPr>
        <w:t xml:space="preserve"> </w:t>
      </w:r>
      <w:r w:rsidR="00B723B4">
        <w:rPr>
          <w:rFonts w:ascii="Arial" w:hAnsi="Arial" w:cs="Arial"/>
          <w:sz w:val="24"/>
          <w:szCs w:val="24"/>
        </w:rPr>
        <w:t xml:space="preserve">                 </w:t>
      </w:r>
      <w:r w:rsidRPr="004A6EBF">
        <w:rPr>
          <w:rFonts w:ascii="Arial" w:hAnsi="Arial" w:cs="Arial"/>
          <w:sz w:val="24"/>
          <w:szCs w:val="24"/>
        </w:rPr>
        <w:t xml:space="preserve">№ </w:t>
      </w:r>
      <w:r w:rsidR="00D45A6D" w:rsidRPr="004A6EBF">
        <w:rPr>
          <w:rFonts w:ascii="Arial" w:hAnsi="Arial" w:cs="Arial"/>
          <w:sz w:val="24"/>
          <w:szCs w:val="24"/>
        </w:rPr>
        <w:t>26</w:t>
      </w:r>
      <w:r w:rsidRPr="004A6EBF">
        <w:rPr>
          <w:rFonts w:ascii="Arial" w:hAnsi="Arial" w:cs="Arial"/>
          <w:sz w:val="24"/>
          <w:szCs w:val="24"/>
        </w:rPr>
        <w:t>-</w:t>
      </w:r>
      <w:r w:rsidR="00B723B4">
        <w:rPr>
          <w:rFonts w:ascii="Arial" w:hAnsi="Arial" w:cs="Arial"/>
          <w:sz w:val="24"/>
          <w:szCs w:val="24"/>
        </w:rPr>
        <w:t>58</w:t>
      </w:r>
      <w:r w:rsidRPr="004A6EBF">
        <w:rPr>
          <w:rFonts w:ascii="Arial" w:hAnsi="Arial" w:cs="Arial"/>
          <w:sz w:val="24"/>
          <w:szCs w:val="24"/>
        </w:rPr>
        <w:t xml:space="preserve">-7 </w:t>
      </w:r>
      <w:r w:rsidRPr="004A6EBF">
        <w:rPr>
          <w:rFonts w:ascii="Arial" w:hAnsi="Arial" w:cs="Arial"/>
          <w:color w:val="333333"/>
          <w:sz w:val="24"/>
          <w:szCs w:val="24"/>
        </w:rPr>
        <w:t>«Об утверждении</w:t>
      </w:r>
      <w:r w:rsidR="00D45A6D" w:rsidRPr="004A6EBF">
        <w:rPr>
          <w:rFonts w:ascii="Arial" w:hAnsi="Arial" w:cs="Arial"/>
          <w:color w:val="333333"/>
          <w:sz w:val="24"/>
          <w:szCs w:val="24"/>
        </w:rPr>
        <w:t xml:space="preserve"> новой редакции</w:t>
      </w:r>
      <w:r w:rsidRPr="004A6EBF">
        <w:rPr>
          <w:rFonts w:ascii="Arial" w:hAnsi="Arial" w:cs="Arial"/>
          <w:color w:val="333333"/>
          <w:sz w:val="24"/>
          <w:szCs w:val="24"/>
        </w:rPr>
        <w:t xml:space="preserve"> Положения о порядке управления и распоряжения имуществом, находящимся в</w:t>
      </w:r>
      <w:r w:rsidR="00D45A6D" w:rsidRPr="004A6EBF">
        <w:rPr>
          <w:rFonts w:ascii="Arial" w:hAnsi="Arial" w:cs="Arial"/>
          <w:color w:val="333333"/>
          <w:sz w:val="24"/>
          <w:szCs w:val="24"/>
        </w:rPr>
        <w:t xml:space="preserve"> муниципальной</w:t>
      </w:r>
      <w:r w:rsidRPr="004A6EBF">
        <w:rPr>
          <w:rFonts w:ascii="Arial" w:hAnsi="Arial" w:cs="Arial"/>
          <w:color w:val="333333"/>
          <w:sz w:val="24"/>
          <w:szCs w:val="24"/>
        </w:rPr>
        <w:t xml:space="preserve"> собственности</w:t>
      </w:r>
      <w:r w:rsidR="00D45A6D" w:rsidRPr="004A6EBF">
        <w:rPr>
          <w:rFonts w:ascii="Arial" w:hAnsi="Arial" w:cs="Arial"/>
          <w:color w:val="333333"/>
          <w:sz w:val="24"/>
          <w:szCs w:val="24"/>
        </w:rPr>
        <w:t xml:space="preserve"> муниципального образования</w:t>
      </w:r>
      <w:r w:rsidRPr="004A6EBF">
        <w:rPr>
          <w:rFonts w:ascii="Arial" w:hAnsi="Arial" w:cs="Arial"/>
          <w:color w:val="333333"/>
          <w:sz w:val="24"/>
          <w:szCs w:val="24"/>
        </w:rPr>
        <w:t xml:space="preserve"> </w:t>
      </w:r>
      <w:r w:rsidR="00B723B4">
        <w:rPr>
          <w:rFonts w:ascii="Arial" w:hAnsi="Arial" w:cs="Arial"/>
          <w:color w:val="333333"/>
          <w:sz w:val="24"/>
          <w:szCs w:val="24"/>
        </w:rPr>
        <w:t>«</w:t>
      </w:r>
      <w:proofErr w:type="spellStart"/>
      <w:r w:rsidR="00B723B4">
        <w:rPr>
          <w:rFonts w:ascii="Arial" w:hAnsi="Arial" w:cs="Arial"/>
          <w:sz w:val="24"/>
          <w:szCs w:val="24"/>
        </w:rPr>
        <w:t>Вышнеольховат</w:t>
      </w:r>
      <w:r w:rsidRPr="004A6EBF">
        <w:rPr>
          <w:rFonts w:ascii="Arial" w:hAnsi="Arial" w:cs="Arial"/>
          <w:color w:val="333333"/>
          <w:sz w:val="24"/>
          <w:szCs w:val="24"/>
        </w:rPr>
        <w:t>ск</w:t>
      </w:r>
      <w:r w:rsidR="00D45A6D" w:rsidRPr="004A6EBF">
        <w:rPr>
          <w:rFonts w:ascii="Arial" w:hAnsi="Arial" w:cs="Arial"/>
          <w:color w:val="333333"/>
          <w:sz w:val="24"/>
          <w:szCs w:val="24"/>
        </w:rPr>
        <w:t>ий</w:t>
      </w:r>
      <w:proofErr w:type="spellEnd"/>
      <w:r w:rsidRPr="004A6EBF">
        <w:rPr>
          <w:rFonts w:ascii="Arial" w:hAnsi="Arial" w:cs="Arial"/>
          <w:color w:val="333333"/>
          <w:sz w:val="24"/>
          <w:szCs w:val="24"/>
        </w:rPr>
        <w:t xml:space="preserve">  сельсовет</w:t>
      </w:r>
      <w:r w:rsidR="00D45A6D" w:rsidRPr="004A6EBF">
        <w:rPr>
          <w:rFonts w:ascii="Arial" w:hAnsi="Arial" w:cs="Arial"/>
          <w:color w:val="333333"/>
          <w:sz w:val="24"/>
          <w:szCs w:val="24"/>
        </w:rPr>
        <w:t xml:space="preserve">», Уставом </w:t>
      </w:r>
      <w:r w:rsidR="00B919C5" w:rsidRPr="004A6EBF">
        <w:rPr>
          <w:rFonts w:ascii="Arial" w:hAnsi="Arial" w:cs="Arial"/>
          <w:color w:val="333333"/>
          <w:sz w:val="24"/>
          <w:szCs w:val="24"/>
        </w:rPr>
        <w:t>муниципального образования «</w:t>
      </w:r>
      <w:proofErr w:type="spellStart"/>
      <w:r w:rsidR="00B723B4">
        <w:rPr>
          <w:rFonts w:ascii="Arial" w:hAnsi="Arial" w:cs="Arial"/>
          <w:sz w:val="24"/>
          <w:szCs w:val="24"/>
        </w:rPr>
        <w:t>Вышнеольховат</w:t>
      </w:r>
      <w:r w:rsidRPr="004A6EBF">
        <w:rPr>
          <w:rFonts w:ascii="Arial" w:hAnsi="Arial" w:cs="Arial"/>
          <w:color w:val="333333"/>
          <w:sz w:val="24"/>
          <w:szCs w:val="24"/>
        </w:rPr>
        <w:t>ск</w:t>
      </w:r>
      <w:r w:rsidR="00B919C5" w:rsidRPr="004A6EBF">
        <w:rPr>
          <w:rFonts w:ascii="Arial" w:hAnsi="Arial" w:cs="Arial"/>
          <w:color w:val="333333"/>
          <w:sz w:val="24"/>
          <w:szCs w:val="24"/>
        </w:rPr>
        <w:t>ий</w:t>
      </w:r>
      <w:proofErr w:type="spellEnd"/>
      <w:r w:rsidRPr="004A6EBF">
        <w:rPr>
          <w:rFonts w:ascii="Arial" w:hAnsi="Arial" w:cs="Arial"/>
          <w:color w:val="333333"/>
          <w:sz w:val="24"/>
          <w:szCs w:val="24"/>
        </w:rPr>
        <w:t xml:space="preserve"> сельсовет</w:t>
      </w:r>
      <w:r w:rsidR="00B919C5" w:rsidRPr="004A6EBF">
        <w:rPr>
          <w:rFonts w:ascii="Arial" w:hAnsi="Arial" w:cs="Arial"/>
          <w:color w:val="333333"/>
          <w:sz w:val="24"/>
          <w:szCs w:val="24"/>
        </w:rPr>
        <w:t>»</w:t>
      </w:r>
      <w:r w:rsidRPr="004A6EBF">
        <w:rPr>
          <w:rFonts w:ascii="Arial" w:hAnsi="Arial" w:cs="Arial"/>
          <w:color w:val="333333"/>
          <w:sz w:val="24"/>
          <w:szCs w:val="24"/>
        </w:rPr>
        <w:t>,</w:t>
      </w:r>
      <w:r w:rsidR="00B723B4">
        <w:rPr>
          <w:rFonts w:ascii="Arial" w:hAnsi="Arial" w:cs="Arial"/>
          <w:color w:val="333333"/>
          <w:sz w:val="24"/>
          <w:szCs w:val="24"/>
        </w:rPr>
        <w:t xml:space="preserve"> Собрание депутатов </w:t>
      </w:r>
      <w:proofErr w:type="spellStart"/>
      <w:r w:rsidR="00B723B4">
        <w:rPr>
          <w:rFonts w:ascii="Arial" w:hAnsi="Arial" w:cs="Arial"/>
          <w:sz w:val="24"/>
          <w:szCs w:val="24"/>
        </w:rPr>
        <w:t>Вышнеольховат</w:t>
      </w:r>
      <w:r w:rsidRPr="004A6EBF">
        <w:rPr>
          <w:rFonts w:ascii="Arial" w:hAnsi="Arial" w:cs="Arial"/>
          <w:color w:val="333333"/>
          <w:sz w:val="24"/>
          <w:szCs w:val="24"/>
        </w:rPr>
        <w:t>ского</w:t>
      </w:r>
      <w:proofErr w:type="spellEnd"/>
      <w:r w:rsidRPr="004A6EBF"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r w:rsidR="00D45A6D" w:rsidRPr="004A6EB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D45A6D" w:rsidRPr="004A6EBF">
        <w:rPr>
          <w:rFonts w:ascii="Arial" w:hAnsi="Arial" w:cs="Arial"/>
          <w:color w:val="333333"/>
          <w:sz w:val="24"/>
          <w:szCs w:val="24"/>
        </w:rPr>
        <w:t>Щигровского</w:t>
      </w:r>
      <w:proofErr w:type="spellEnd"/>
      <w:r w:rsidR="00D45A6D" w:rsidRPr="004A6EB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D45A6D" w:rsidRPr="004A6EBF">
        <w:rPr>
          <w:rFonts w:ascii="Arial" w:hAnsi="Arial" w:cs="Arial"/>
          <w:color w:val="333333"/>
          <w:sz w:val="24"/>
          <w:szCs w:val="24"/>
        </w:rPr>
        <w:t>райна</w:t>
      </w:r>
      <w:proofErr w:type="spellEnd"/>
      <w:r w:rsidR="00D45A6D" w:rsidRPr="004A6EBF">
        <w:rPr>
          <w:rFonts w:ascii="Arial" w:hAnsi="Arial" w:cs="Arial"/>
          <w:color w:val="333333"/>
          <w:sz w:val="24"/>
          <w:szCs w:val="24"/>
        </w:rPr>
        <w:t xml:space="preserve"> Курской области</w:t>
      </w:r>
    </w:p>
    <w:p w:rsidR="004D4EE6" w:rsidRPr="004A6EBF" w:rsidRDefault="004D4EE6" w:rsidP="00565BC3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</w:p>
    <w:p w:rsidR="00565BC3" w:rsidRPr="004A6EBF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  <w:r w:rsidRPr="004A6EBF">
        <w:rPr>
          <w:rFonts w:ascii="Arial" w:hAnsi="Arial" w:cs="Arial"/>
          <w:color w:val="333333"/>
          <w:sz w:val="24"/>
          <w:szCs w:val="24"/>
        </w:rPr>
        <w:t>Решило:</w:t>
      </w:r>
      <w:r w:rsidR="00B723B4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565BC3" w:rsidRPr="004A6EBF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 w:rsidRPr="004A6EBF">
        <w:rPr>
          <w:rFonts w:ascii="Arial" w:hAnsi="Arial" w:cs="Arial"/>
          <w:color w:val="333333"/>
          <w:sz w:val="24"/>
          <w:szCs w:val="24"/>
        </w:rPr>
        <w:t xml:space="preserve">1.Утвердить </w:t>
      </w:r>
      <w:r w:rsidR="00FF690D" w:rsidRPr="004A6EBF">
        <w:rPr>
          <w:rFonts w:ascii="Arial" w:hAnsi="Arial" w:cs="Arial"/>
          <w:color w:val="333333"/>
          <w:sz w:val="24"/>
          <w:szCs w:val="24"/>
        </w:rPr>
        <w:t xml:space="preserve">новую редакцию </w:t>
      </w:r>
      <w:r w:rsidR="0015766D" w:rsidRPr="004A6EBF">
        <w:rPr>
          <w:rFonts w:ascii="Arial" w:hAnsi="Arial" w:cs="Arial"/>
          <w:color w:val="333333"/>
          <w:sz w:val="24"/>
          <w:szCs w:val="24"/>
        </w:rPr>
        <w:t>Поряд</w:t>
      </w:r>
      <w:r w:rsidRPr="004A6EBF">
        <w:rPr>
          <w:rFonts w:ascii="Arial" w:hAnsi="Arial" w:cs="Arial"/>
          <w:color w:val="333333"/>
          <w:sz w:val="24"/>
          <w:szCs w:val="24"/>
        </w:rPr>
        <w:t>к</w:t>
      </w:r>
      <w:r w:rsidR="00FF690D" w:rsidRPr="004A6EBF">
        <w:rPr>
          <w:rFonts w:ascii="Arial" w:hAnsi="Arial" w:cs="Arial"/>
          <w:color w:val="333333"/>
          <w:sz w:val="24"/>
          <w:szCs w:val="24"/>
        </w:rPr>
        <w:t>а</w:t>
      </w:r>
      <w:r w:rsidRPr="004A6EBF">
        <w:rPr>
          <w:rFonts w:ascii="Arial" w:hAnsi="Arial" w:cs="Arial"/>
          <w:color w:val="333333"/>
          <w:sz w:val="24"/>
          <w:szCs w:val="24"/>
        </w:rPr>
        <w:t xml:space="preserve">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565BC3" w:rsidRPr="004A6EBF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 w:rsidRPr="004A6EBF">
        <w:rPr>
          <w:rFonts w:ascii="Arial" w:hAnsi="Arial" w:cs="Arial"/>
          <w:color w:val="333333"/>
          <w:sz w:val="24"/>
          <w:szCs w:val="24"/>
        </w:rPr>
        <w:t>2. Решение Собрания депутатов от 2</w:t>
      </w:r>
      <w:r w:rsidR="004D4EE6" w:rsidRPr="004A6EBF">
        <w:rPr>
          <w:rFonts w:ascii="Arial" w:hAnsi="Arial" w:cs="Arial"/>
          <w:color w:val="333333"/>
          <w:sz w:val="24"/>
          <w:szCs w:val="24"/>
        </w:rPr>
        <w:t>8</w:t>
      </w:r>
      <w:r w:rsidRPr="004A6EBF">
        <w:rPr>
          <w:rFonts w:ascii="Arial" w:hAnsi="Arial" w:cs="Arial"/>
          <w:color w:val="333333"/>
          <w:sz w:val="24"/>
          <w:szCs w:val="24"/>
        </w:rPr>
        <w:t>.04.2023 г. № 25-</w:t>
      </w:r>
      <w:r w:rsidR="00B723B4">
        <w:rPr>
          <w:rFonts w:ascii="Arial" w:hAnsi="Arial" w:cs="Arial"/>
          <w:color w:val="333333"/>
          <w:sz w:val="24"/>
          <w:szCs w:val="24"/>
        </w:rPr>
        <w:t>56</w:t>
      </w:r>
      <w:r w:rsidRPr="004A6EBF">
        <w:rPr>
          <w:rFonts w:ascii="Arial" w:hAnsi="Arial" w:cs="Arial"/>
          <w:color w:val="333333"/>
          <w:sz w:val="24"/>
          <w:szCs w:val="24"/>
        </w:rPr>
        <w:t>-7 «</w:t>
      </w:r>
      <w:r w:rsidR="00FF690D" w:rsidRPr="004A6EBF">
        <w:rPr>
          <w:rFonts w:ascii="Arial" w:hAnsi="Arial" w:cs="Arial"/>
          <w:color w:val="333333"/>
          <w:sz w:val="24"/>
          <w:szCs w:val="24"/>
        </w:rPr>
        <w:t>Об утверждении</w:t>
      </w:r>
      <w:r w:rsidR="00FF690D" w:rsidRPr="004A6EBF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FF690D" w:rsidRPr="004A6EBF">
        <w:rPr>
          <w:rFonts w:ascii="Arial" w:hAnsi="Arial" w:cs="Arial"/>
          <w:color w:val="333333"/>
          <w:sz w:val="24"/>
          <w:szCs w:val="24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 отменить.</w:t>
      </w:r>
    </w:p>
    <w:p w:rsidR="00565BC3" w:rsidRPr="004A6EBF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 w:rsidRPr="004A6EBF">
        <w:rPr>
          <w:rFonts w:ascii="Arial" w:hAnsi="Arial" w:cs="Arial"/>
          <w:color w:val="333333"/>
          <w:sz w:val="24"/>
          <w:szCs w:val="24"/>
        </w:rPr>
        <w:t>3.Настоящее решение вступает в силу со дня его обнародования.</w:t>
      </w:r>
    </w:p>
    <w:p w:rsidR="004D4EE6" w:rsidRPr="004A6EBF" w:rsidRDefault="004D4EE6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565BC3" w:rsidRPr="004A6EBF" w:rsidRDefault="00565BC3" w:rsidP="004A6EB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4A6EB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5BC3" w:rsidRPr="004A6EBF" w:rsidRDefault="007D57DD" w:rsidP="004A6EB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565BC3" w:rsidRPr="004A6EBF">
        <w:rPr>
          <w:rFonts w:ascii="Arial" w:hAnsi="Arial" w:cs="Arial"/>
          <w:sz w:val="24"/>
          <w:szCs w:val="24"/>
        </w:rPr>
        <w:t>ского</w:t>
      </w:r>
      <w:proofErr w:type="spellEnd"/>
      <w:r w:rsidR="00565BC3" w:rsidRPr="004A6EBF">
        <w:rPr>
          <w:rFonts w:ascii="Arial" w:hAnsi="Arial" w:cs="Arial"/>
          <w:sz w:val="24"/>
          <w:szCs w:val="24"/>
        </w:rPr>
        <w:t xml:space="preserve"> сельсовета </w:t>
      </w:r>
    </w:p>
    <w:p w:rsidR="00565BC3" w:rsidRPr="004A6EBF" w:rsidRDefault="00565BC3" w:rsidP="004A6EB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4A6EB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A6EBF"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r w:rsidR="004A6EBF">
        <w:rPr>
          <w:rFonts w:ascii="Arial" w:hAnsi="Arial" w:cs="Arial"/>
          <w:sz w:val="24"/>
          <w:szCs w:val="24"/>
        </w:rPr>
        <w:t xml:space="preserve">                   </w:t>
      </w:r>
      <w:r w:rsidRPr="004A6EBF">
        <w:rPr>
          <w:rFonts w:ascii="Arial" w:hAnsi="Arial" w:cs="Arial"/>
          <w:sz w:val="24"/>
          <w:szCs w:val="24"/>
        </w:rPr>
        <w:t xml:space="preserve">      </w:t>
      </w:r>
      <w:r w:rsidR="007D57DD">
        <w:rPr>
          <w:rFonts w:ascii="Arial" w:hAnsi="Arial" w:cs="Arial"/>
          <w:sz w:val="24"/>
          <w:szCs w:val="24"/>
        </w:rPr>
        <w:t>А.Б. Улитин</w:t>
      </w:r>
    </w:p>
    <w:p w:rsidR="00565BC3" w:rsidRPr="004A6EBF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4D4EE6" w:rsidRPr="004A6EBF" w:rsidRDefault="004D4EE6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565BC3" w:rsidRPr="004A6EBF" w:rsidRDefault="00565BC3" w:rsidP="004A6EB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4A6EB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D57DD">
        <w:rPr>
          <w:rFonts w:ascii="Arial" w:hAnsi="Arial" w:cs="Arial"/>
          <w:sz w:val="24"/>
          <w:szCs w:val="24"/>
        </w:rPr>
        <w:t>Вышнеольховат</w:t>
      </w:r>
      <w:r w:rsidRPr="004A6EBF">
        <w:rPr>
          <w:rFonts w:ascii="Arial" w:hAnsi="Arial" w:cs="Arial"/>
          <w:sz w:val="24"/>
          <w:szCs w:val="24"/>
        </w:rPr>
        <w:t>ского</w:t>
      </w:r>
      <w:proofErr w:type="spellEnd"/>
      <w:r w:rsidRPr="004A6EBF">
        <w:rPr>
          <w:rFonts w:ascii="Arial" w:hAnsi="Arial" w:cs="Arial"/>
          <w:sz w:val="24"/>
          <w:szCs w:val="24"/>
        </w:rPr>
        <w:t xml:space="preserve"> сельсовета</w:t>
      </w:r>
    </w:p>
    <w:p w:rsidR="00565BC3" w:rsidRPr="004A6EBF" w:rsidRDefault="00565BC3" w:rsidP="004A6EBF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4A6EB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A6EBF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4A6EBF">
        <w:rPr>
          <w:rFonts w:ascii="Arial" w:hAnsi="Arial" w:cs="Arial"/>
          <w:sz w:val="24"/>
          <w:szCs w:val="24"/>
        </w:rPr>
        <w:t xml:space="preserve">                   </w:t>
      </w:r>
      <w:r w:rsidR="007D57DD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7D57DD">
        <w:rPr>
          <w:rFonts w:ascii="Arial" w:hAnsi="Arial" w:cs="Arial"/>
          <w:sz w:val="24"/>
          <w:szCs w:val="24"/>
        </w:rPr>
        <w:t>Николаенкова</w:t>
      </w:r>
      <w:proofErr w:type="spellEnd"/>
    </w:p>
    <w:p w:rsidR="00565BC3" w:rsidRPr="004A6EBF" w:rsidRDefault="00565BC3" w:rsidP="00565BC3">
      <w:pPr>
        <w:pStyle w:val="a5"/>
        <w:rPr>
          <w:rFonts w:ascii="Arial" w:hAnsi="Arial" w:cs="Arial"/>
          <w:sz w:val="24"/>
          <w:szCs w:val="24"/>
        </w:rPr>
      </w:pPr>
    </w:p>
    <w:p w:rsidR="00025B30" w:rsidRPr="004A6EBF" w:rsidRDefault="00025B30" w:rsidP="004A6EBF">
      <w:pPr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  <w:r w:rsidRPr="004A6EBF">
        <w:rPr>
          <w:rFonts w:ascii="Arial" w:hAnsi="Arial" w:cs="Arial"/>
          <w:color w:val="333333"/>
          <w:sz w:val="24"/>
          <w:szCs w:val="24"/>
        </w:rPr>
        <w:lastRenderedPageBreak/>
        <w:t xml:space="preserve">                        </w:t>
      </w:r>
      <w:r w:rsidR="004D4EE6" w:rsidRPr="004A6EBF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</w:t>
      </w:r>
      <w:r w:rsidR="004A6EBF">
        <w:rPr>
          <w:rFonts w:ascii="Arial" w:hAnsi="Arial" w:cs="Arial"/>
          <w:color w:val="333333"/>
          <w:sz w:val="24"/>
          <w:szCs w:val="24"/>
        </w:rPr>
        <w:t xml:space="preserve">              </w:t>
      </w:r>
      <w:r w:rsidRPr="004A6EBF">
        <w:rPr>
          <w:rFonts w:ascii="Arial" w:hAnsi="Arial" w:cs="Arial"/>
          <w:color w:val="333333"/>
          <w:sz w:val="24"/>
          <w:szCs w:val="24"/>
        </w:rPr>
        <w:t>Приложение</w:t>
      </w:r>
    </w:p>
    <w:p w:rsidR="00025B30" w:rsidRPr="004A6EBF" w:rsidRDefault="00025B30" w:rsidP="004A6EBF">
      <w:pPr>
        <w:shd w:val="clear" w:color="auto" w:fill="FFFFFF"/>
        <w:jc w:val="right"/>
        <w:rPr>
          <w:rFonts w:ascii="Arial" w:hAnsi="Arial" w:cs="Arial"/>
          <w:color w:val="333333"/>
          <w:sz w:val="24"/>
          <w:szCs w:val="24"/>
        </w:rPr>
      </w:pPr>
      <w:r w:rsidRPr="004A6EBF">
        <w:rPr>
          <w:rFonts w:ascii="Arial" w:hAnsi="Arial" w:cs="Arial"/>
          <w:color w:val="333333"/>
          <w:sz w:val="24"/>
          <w:szCs w:val="24"/>
        </w:rPr>
        <w:t>к решению Собрания депутатов</w:t>
      </w:r>
    </w:p>
    <w:p w:rsidR="00025B30" w:rsidRPr="004A6EBF" w:rsidRDefault="007D57DD" w:rsidP="004A6EBF">
      <w:pPr>
        <w:shd w:val="clear" w:color="auto" w:fill="FFFFFF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025B30" w:rsidRPr="004A6EBF">
        <w:rPr>
          <w:rFonts w:ascii="Arial" w:hAnsi="Arial" w:cs="Arial"/>
          <w:color w:val="333333"/>
          <w:sz w:val="24"/>
          <w:szCs w:val="24"/>
        </w:rPr>
        <w:t>ского</w:t>
      </w:r>
      <w:proofErr w:type="spellEnd"/>
      <w:r w:rsidR="00025B30" w:rsidRPr="004A6EBF">
        <w:rPr>
          <w:rFonts w:ascii="Arial" w:hAnsi="Arial" w:cs="Arial"/>
          <w:color w:val="333333"/>
          <w:sz w:val="24"/>
          <w:szCs w:val="24"/>
        </w:rPr>
        <w:t xml:space="preserve"> сельсовета</w:t>
      </w:r>
    </w:p>
    <w:p w:rsidR="00025B30" w:rsidRPr="004A6EBF" w:rsidRDefault="00AF13DA" w:rsidP="004A6EBF">
      <w:pPr>
        <w:shd w:val="clear" w:color="auto" w:fill="FFFFFF"/>
        <w:jc w:val="right"/>
        <w:rPr>
          <w:rFonts w:ascii="Arial" w:hAnsi="Arial" w:cs="Arial"/>
          <w:color w:val="333333"/>
          <w:sz w:val="24"/>
          <w:szCs w:val="24"/>
        </w:rPr>
      </w:pPr>
      <w:r w:rsidRPr="004A6EBF">
        <w:rPr>
          <w:rFonts w:ascii="Arial" w:hAnsi="Arial" w:cs="Arial"/>
          <w:color w:val="333333"/>
          <w:sz w:val="24"/>
          <w:szCs w:val="24"/>
        </w:rPr>
        <w:t>о</w:t>
      </w:r>
      <w:r w:rsidR="00025B30" w:rsidRPr="004A6EBF">
        <w:rPr>
          <w:rFonts w:ascii="Arial" w:hAnsi="Arial" w:cs="Arial"/>
          <w:color w:val="333333"/>
          <w:sz w:val="24"/>
          <w:szCs w:val="24"/>
        </w:rPr>
        <w:t>т</w:t>
      </w:r>
      <w:r w:rsidR="004D4EE6" w:rsidRPr="004A6EBF">
        <w:rPr>
          <w:rFonts w:ascii="Arial" w:hAnsi="Arial" w:cs="Arial"/>
          <w:color w:val="333333"/>
          <w:sz w:val="24"/>
          <w:szCs w:val="24"/>
        </w:rPr>
        <w:t xml:space="preserve"> «</w:t>
      </w:r>
      <w:r w:rsidRPr="004A6EBF">
        <w:rPr>
          <w:rFonts w:ascii="Arial" w:hAnsi="Arial" w:cs="Arial"/>
          <w:color w:val="333333"/>
          <w:sz w:val="24"/>
          <w:szCs w:val="24"/>
        </w:rPr>
        <w:t>28</w:t>
      </w:r>
      <w:r w:rsidR="004D4EE6" w:rsidRPr="004A6EBF">
        <w:rPr>
          <w:rFonts w:ascii="Arial" w:hAnsi="Arial" w:cs="Arial"/>
          <w:color w:val="333333"/>
          <w:sz w:val="24"/>
          <w:szCs w:val="24"/>
        </w:rPr>
        <w:t xml:space="preserve">» </w:t>
      </w:r>
      <w:r w:rsidRPr="004A6EBF">
        <w:rPr>
          <w:rFonts w:ascii="Arial" w:hAnsi="Arial" w:cs="Arial"/>
          <w:color w:val="333333"/>
          <w:sz w:val="24"/>
          <w:szCs w:val="24"/>
        </w:rPr>
        <w:t>июня</w:t>
      </w:r>
      <w:r w:rsidR="004D4EE6" w:rsidRPr="004A6EBF">
        <w:rPr>
          <w:rFonts w:ascii="Arial" w:hAnsi="Arial" w:cs="Arial"/>
          <w:color w:val="333333"/>
          <w:sz w:val="24"/>
          <w:szCs w:val="24"/>
        </w:rPr>
        <w:t xml:space="preserve"> </w:t>
      </w:r>
      <w:r w:rsidR="00025B30" w:rsidRPr="004A6EBF">
        <w:rPr>
          <w:rFonts w:ascii="Arial" w:hAnsi="Arial" w:cs="Arial"/>
          <w:color w:val="333333"/>
          <w:sz w:val="24"/>
          <w:szCs w:val="24"/>
        </w:rPr>
        <w:t>2023</w:t>
      </w:r>
      <w:r w:rsidR="004D4EE6" w:rsidRPr="004A6EBF">
        <w:rPr>
          <w:rFonts w:ascii="Arial" w:hAnsi="Arial" w:cs="Arial"/>
          <w:color w:val="333333"/>
          <w:sz w:val="24"/>
          <w:szCs w:val="24"/>
        </w:rPr>
        <w:t xml:space="preserve"> </w:t>
      </w:r>
      <w:r w:rsidR="00025B30" w:rsidRPr="004A6EBF">
        <w:rPr>
          <w:rFonts w:ascii="Arial" w:hAnsi="Arial" w:cs="Arial"/>
          <w:color w:val="333333"/>
          <w:sz w:val="24"/>
          <w:szCs w:val="24"/>
        </w:rPr>
        <w:t>г. №</w:t>
      </w:r>
      <w:r w:rsidR="004D4EE6" w:rsidRPr="004A6EBF">
        <w:rPr>
          <w:rFonts w:ascii="Arial" w:hAnsi="Arial" w:cs="Arial"/>
          <w:color w:val="333333"/>
          <w:sz w:val="24"/>
          <w:szCs w:val="24"/>
        </w:rPr>
        <w:t xml:space="preserve"> </w:t>
      </w:r>
      <w:r w:rsidRPr="004A6EBF">
        <w:rPr>
          <w:rFonts w:ascii="Arial" w:hAnsi="Arial" w:cs="Arial"/>
          <w:color w:val="333333"/>
          <w:sz w:val="24"/>
          <w:szCs w:val="24"/>
        </w:rPr>
        <w:t>27-</w:t>
      </w:r>
      <w:r w:rsidR="007D57DD">
        <w:rPr>
          <w:rFonts w:ascii="Arial" w:hAnsi="Arial" w:cs="Arial"/>
          <w:color w:val="333333"/>
          <w:sz w:val="24"/>
          <w:szCs w:val="24"/>
        </w:rPr>
        <w:t>60</w:t>
      </w:r>
      <w:r w:rsidRPr="004A6EBF">
        <w:rPr>
          <w:rFonts w:ascii="Arial" w:hAnsi="Arial" w:cs="Arial"/>
          <w:color w:val="333333"/>
          <w:sz w:val="24"/>
          <w:szCs w:val="24"/>
        </w:rPr>
        <w:t>-7</w:t>
      </w:r>
      <w:r w:rsidR="00025B30" w:rsidRPr="004A6EBF">
        <w:rPr>
          <w:rFonts w:ascii="Arial" w:hAnsi="Arial" w:cs="Arial"/>
          <w:color w:val="333333"/>
          <w:sz w:val="24"/>
          <w:szCs w:val="24"/>
        </w:rPr>
        <w:t xml:space="preserve">   </w:t>
      </w:r>
    </w:p>
    <w:p w:rsidR="00025B30" w:rsidRPr="004A6EBF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025B30" w:rsidRPr="004A6EBF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24"/>
          <w:szCs w:val="24"/>
        </w:rPr>
      </w:pPr>
      <w:r w:rsidRPr="004A6EBF">
        <w:rPr>
          <w:rFonts w:ascii="Arial" w:hAnsi="Arial" w:cs="Arial"/>
          <w:b/>
          <w:sz w:val="24"/>
          <w:szCs w:val="24"/>
        </w:rPr>
        <w:t>Порядок</w:t>
      </w:r>
    </w:p>
    <w:p w:rsidR="00025B30" w:rsidRPr="004A6EBF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24"/>
          <w:szCs w:val="24"/>
        </w:rPr>
      </w:pPr>
      <w:r w:rsidRPr="004A6EBF">
        <w:rPr>
          <w:rFonts w:ascii="Arial" w:hAnsi="Arial" w:cs="Arial"/>
          <w:b/>
          <w:sz w:val="24"/>
          <w:szCs w:val="24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025B30" w:rsidRPr="004A6EBF" w:rsidRDefault="00025B30" w:rsidP="00DB73F7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kern w:val="28"/>
          <w:sz w:val="24"/>
          <w:szCs w:val="24"/>
        </w:rPr>
      </w:pPr>
    </w:p>
    <w:p w:rsidR="00DB73F7" w:rsidRPr="004A6EBF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t xml:space="preserve">1. Настоящий Порядок разработан в соответствии со </w:t>
      </w:r>
      <w:hyperlink r:id="rId4" w:history="1">
        <w:r w:rsidRPr="004A6EBF">
          <w:rPr>
            <w:rFonts w:ascii="Arial" w:hAnsi="Arial" w:cs="Arial"/>
            <w:bCs w:val="0"/>
            <w:sz w:val="24"/>
            <w:szCs w:val="24"/>
          </w:rPr>
          <w:t>статьей 39.4</w:t>
        </w:r>
      </w:hyperlink>
      <w:r w:rsidRPr="004A6EBF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 собственности муниципального образования «</w:t>
      </w:r>
      <w:proofErr w:type="spellStart"/>
      <w:r w:rsidR="007D57DD">
        <w:rPr>
          <w:rFonts w:ascii="Arial" w:hAnsi="Arial" w:cs="Arial"/>
          <w:sz w:val="24"/>
          <w:szCs w:val="24"/>
        </w:rPr>
        <w:t>Вышнеольховат</w:t>
      </w:r>
      <w:r w:rsidR="00025B30" w:rsidRPr="004A6EBF">
        <w:rPr>
          <w:rFonts w:ascii="Arial" w:hAnsi="Arial" w:cs="Arial"/>
          <w:bCs w:val="0"/>
          <w:sz w:val="24"/>
          <w:szCs w:val="24"/>
        </w:rPr>
        <w:t>ский</w:t>
      </w:r>
      <w:proofErr w:type="spellEnd"/>
      <w:r w:rsidRPr="004A6EBF">
        <w:rPr>
          <w:rFonts w:ascii="Arial" w:hAnsi="Arial" w:cs="Arial"/>
          <w:bCs w:val="0"/>
          <w:sz w:val="24"/>
          <w:szCs w:val="24"/>
        </w:rPr>
        <w:t xml:space="preserve"> сельсовет» </w:t>
      </w:r>
      <w:proofErr w:type="spellStart"/>
      <w:r w:rsidRPr="004A6EBF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4A6EBF">
        <w:rPr>
          <w:rFonts w:ascii="Arial" w:hAnsi="Arial" w:cs="Arial"/>
          <w:bCs w:val="0"/>
          <w:sz w:val="24"/>
          <w:szCs w:val="24"/>
        </w:rPr>
        <w:t xml:space="preserve"> района Курской области, приобретаемых без проведения торгов.</w:t>
      </w:r>
    </w:p>
    <w:p w:rsidR="00DB73F7" w:rsidRPr="004A6EBF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t xml:space="preserve">Продажа земельного участка, находящегося в муниципальной собственности </w:t>
      </w:r>
      <w:proofErr w:type="spellStart"/>
      <w:r w:rsidR="007D57DD">
        <w:rPr>
          <w:rFonts w:ascii="Arial" w:hAnsi="Arial" w:cs="Arial"/>
          <w:sz w:val="24"/>
          <w:szCs w:val="24"/>
        </w:rPr>
        <w:t>Вышнеольховат</w:t>
      </w:r>
      <w:bookmarkStart w:id="0" w:name="_GoBack"/>
      <w:bookmarkEnd w:id="0"/>
      <w:r w:rsidR="00025B30" w:rsidRPr="004A6EBF">
        <w:rPr>
          <w:rFonts w:ascii="Arial" w:hAnsi="Arial" w:cs="Arial"/>
          <w:bCs w:val="0"/>
          <w:sz w:val="24"/>
          <w:szCs w:val="24"/>
        </w:rPr>
        <w:t>ского</w:t>
      </w:r>
      <w:proofErr w:type="spellEnd"/>
      <w:r w:rsidRPr="004A6EBF">
        <w:rPr>
          <w:rFonts w:ascii="Arial" w:hAnsi="Arial" w:cs="Arial"/>
          <w:bCs w:val="0"/>
          <w:sz w:val="24"/>
          <w:szCs w:val="24"/>
        </w:rPr>
        <w:t xml:space="preserve"> сельсовета </w:t>
      </w:r>
      <w:proofErr w:type="spellStart"/>
      <w:r w:rsidRPr="004A6EBF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4A6EBF">
        <w:rPr>
          <w:rFonts w:ascii="Arial" w:hAnsi="Arial" w:cs="Arial"/>
          <w:bCs w:val="0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DB73F7" w:rsidRPr="004A6EBF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5" w:history="1">
        <w:r w:rsidRPr="004A6EBF">
          <w:rPr>
            <w:rFonts w:ascii="Arial" w:hAnsi="Arial" w:cs="Arial"/>
            <w:bCs w:val="0"/>
            <w:sz w:val="24"/>
            <w:szCs w:val="24"/>
          </w:rPr>
          <w:t>статьей 39.20</w:t>
        </w:r>
      </w:hyperlink>
      <w:r w:rsidRPr="004A6EBF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DB73F7" w:rsidRPr="004A6EBF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t>3. 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:rsidR="00DB73F7" w:rsidRPr="004A6EBF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t>4.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DB73F7" w:rsidRPr="004A6EBF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bookmarkStart w:id="1" w:name="Par20"/>
      <w:bookmarkEnd w:id="1"/>
      <w:r w:rsidRPr="004A6EBF">
        <w:rPr>
          <w:rFonts w:ascii="Arial" w:hAnsi="Arial" w:cs="Arial"/>
          <w:bCs w:val="0"/>
          <w:sz w:val="24"/>
          <w:szCs w:val="24"/>
        </w:rPr>
        <w:t xml:space="preserve">1) в период со дня вступления в силу Федерального </w:t>
      </w:r>
      <w:hyperlink r:id="rId6" w:history="1">
        <w:r w:rsidRPr="004A6EBF">
          <w:rPr>
            <w:rFonts w:ascii="Arial" w:hAnsi="Arial" w:cs="Arial"/>
            <w:bCs w:val="0"/>
            <w:sz w:val="24"/>
            <w:szCs w:val="24"/>
          </w:rPr>
          <w:t>закона</w:t>
        </w:r>
      </w:hyperlink>
      <w:r w:rsidRPr="004A6EBF">
        <w:rPr>
          <w:rFonts w:ascii="Arial" w:hAnsi="Arial" w:cs="Arial"/>
          <w:bCs w:val="0"/>
          <w:sz w:val="24"/>
          <w:szCs w:val="24"/>
        </w:rPr>
        <w:t xml:space="preserve">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DB73F7" w:rsidRPr="004A6EBF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w:anchor="Par20" w:history="1">
        <w:r w:rsidRPr="004A6EBF">
          <w:rPr>
            <w:rFonts w:ascii="Arial" w:hAnsi="Arial" w:cs="Arial"/>
            <w:bCs w:val="0"/>
            <w:sz w:val="24"/>
            <w:szCs w:val="24"/>
          </w:rPr>
          <w:t>подпункте 1</w:t>
        </w:r>
      </w:hyperlink>
      <w:r w:rsidRPr="004A6EBF">
        <w:rPr>
          <w:rFonts w:ascii="Arial" w:hAnsi="Arial" w:cs="Arial"/>
          <w:bCs w:val="0"/>
          <w:sz w:val="24"/>
          <w:szCs w:val="24"/>
        </w:rPr>
        <w:t xml:space="preserve"> настоящего пункта.</w:t>
      </w:r>
    </w:p>
    <w:p w:rsidR="00DB73F7" w:rsidRPr="004A6EBF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t>5.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года № 101-ФЗ «Об обороте земель сельскохозяйственного назначения»,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более15 процентов его кадастровой стоимости.</w:t>
      </w:r>
    </w:p>
    <w:p w:rsidR="00DB73F7" w:rsidRPr="004A6EBF" w:rsidRDefault="00DB73F7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lastRenderedPageBreak/>
        <w:t xml:space="preserve">6. Приобретение сельскохозяйственными организациями, а также крестьянскими (фермерскими) хозяйствами для осуществления их деятельности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</w:t>
      </w:r>
      <w:r w:rsidR="00EA24CE" w:rsidRPr="004A6EBF">
        <w:rPr>
          <w:rFonts w:ascii="Arial" w:eastAsiaTheme="minorHAnsi" w:hAnsi="Arial" w:cs="Arial"/>
          <w:sz w:val="24"/>
          <w:szCs w:val="24"/>
          <w:lang w:eastAsia="en-US"/>
        </w:rPr>
        <w:t xml:space="preserve">от 25 октября 2001 года № 137-ФЗ </w:t>
      </w:r>
      <w:r w:rsidR="00EA24CE" w:rsidRPr="004A6EBF">
        <w:rPr>
          <w:rFonts w:ascii="Arial" w:hAnsi="Arial" w:cs="Arial"/>
          <w:bCs w:val="0"/>
          <w:sz w:val="24"/>
          <w:szCs w:val="24"/>
        </w:rPr>
        <w:t xml:space="preserve"> </w:t>
      </w:r>
      <w:r w:rsidRPr="004A6EBF">
        <w:rPr>
          <w:rFonts w:ascii="Arial" w:hAnsi="Arial" w:cs="Arial"/>
          <w:bCs w:val="0"/>
          <w:sz w:val="24"/>
          <w:szCs w:val="24"/>
        </w:rPr>
        <w:t>«О введении в действие Земельного кодекса Российской Федерации» осуществляется по цене, составляющей 10 процентов кадастровой стоимости сельскохозяйственных угодий.</w:t>
      </w:r>
    </w:p>
    <w:p w:rsidR="00AA0ECD" w:rsidRPr="004A6EBF" w:rsidRDefault="00AA0ECD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t>7. В случае,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не более пятнадцати процентов его кадастровой стоимости</w:t>
      </w:r>
      <w:r w:rsidR="004D4EE6" w:rsidRPr="004A6EBF">
        <w:rPr>
          <w:rFonts w:ascii="Arial" w:hAnsi="Arial" w:cs="Arial"/>
          <w:bCs w:val="0"/>
          <w:sz w:val="24"/>
          <w:szCs w:val="24"/>
        </w:rPr>
        <w:t>.</w:t>
      </w:r>
    </w:p>
    <w:p w:rsidR="00DB73F7" w:rsidRPr="004A6EBF" w:rsidRDefault="00AA0ECD" w:rsidP="00AA0ECD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4A6EBF">
        <w:rPr>
          <w:rFonts w:ascii="Arial" w:hAnsi="Arial" w:cs="Arial"/>
          <w:bCs w:val="0"/>
          <w:sz w:val="24"/>
          <w:szCs w:val="24"/>
        </w:rPr>
        <w:t xml:space="preserve">  8</w:t>
      </w:r>
      <w:r w:rsidR="00DB73F7" w:rsidRPr="004A6EBF">
        <w:rPr>
          <w:rFonts w:ascii="Arial" w:hAnsi="Arial" w:cs="Arial"/>
          <w:bCs w:val="0"/>
          <w:sz w:val="24"/>
          <w:szCs w:val="24"/>
        </w:rPr>
        <w:t>. 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</w:t>
      </w:r>
      <w:r w:rsidR="004D4EE6" w:rsidRPr="004A6EBF">
        <w:rPr>
          <w:rFonts w:ascii="Arial" w:hAnsi="Arial" w:cs="Arial"/>
          <w:bCs w:val="0"/>
          <w:sz w:val="24"/>
          <w:szCs w:val="24"/>
        </w:rPr>
        <w:t>ного участка.</w:t>
      </w:r>
    </w:p>
    <w:p w:rsidR="00AF0E1F" w:rsidRPr="004A6EBF" w:rsidRDefault="00AF0E1F">
      <w:pPr>
        <w:rPr>
          <w:rFonts w:ascii="Arial" w:hAnsi="Arial" w:cs="Arial"/>
          <w:sz w:val="24"/>
          <w:szCs w:val="24"/>
        </w:rPr>
      </w:pPr>
    </w:p>
    <w:sectPr w:rsidR="00AF0E1F" w:rsidRPr="004A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F7"/>
    <w:rsid w:val="00025B30"/>
    <w:rsid w:val="00075365"/>
    <w:rsid w:val="0011551D"/>
    <w:rsid w:val="0015766D"/>
    <w:rsid w:val="003D78B6"/>
    <w:rsid w:val="004A6EBF"/>
    <w:rsid w:val="004D4EE6"/>
    <w:rsid w:val="00565BC3"/>
    <w:rsid w:val="0063392A"/>
    <w:rsid w:val="007D57DD"/>
    <w:rsid w:val="00AA0ECD"/>
    <w:rsid w:val="00AD4768"/>
    <w:rsid w:val="00AF0E1F"/>
    <w:rsid w:val="00AF13DA"/>
    <w:rsid w:val="00B723B4"/>
    <w:rsid w:val="00B919C5"/>
    <w:rsid w:val="00CC6B24"/>
    <w:rsid w:val="00D45A6D"/>
    <w:rsid w:val="00DB73F7"/>
    <w:rsid w:val="00EA24CE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105AC-3E97-42B7-8887-5B9DBD8A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07671DF4DEC36B7E2199A75A50F4CF68736DA46AE1CC5079BCBCD44D83D1F5C3B54A88F2ECE5E095B5604E0d7u5K" TargetMode="External"/><Relationship Id="rId5" Type="http://schemas.openxmlformats.org/officeDocument/2006/relationships/hyperlink" Target="consultantplus://offline/ref=38507671DF4DEC36B7E2199A75A50F4CF68033DE46A91CC5079BCBCD44D83D1F4E3B0CAD842ADB0A5D010109E176EF98DA61A56C6Fd0uBK" TargetMode="External"/><Relationship Id="rId4" Type="http://schemas.openxmlformats.org/officeDocument/2006/relationships/hyperlink" Target="consultantplus://offline/ref=38507671DF4DEC36B7E2199A75A50F4CF68033DE46A91CC5079BCBCD44D83D1F4E3B0CA18829DB0A5D010109E176EF98DA61A56C6Fd0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Admin</cp:lastModifiedBy>
  <cp:revision>9</cp:revision>
  <cp:lastPrinted>2023-06-29T08:19:00Z</cp:lastPrinted>
  <dcterms:created xsi:type="dcterms:W3CDTF">2023-06-22T09:22:00Z</dcterms:created>
  <dcterms:modified xsi:type="dcterms:W3CDTF">2023-07-05T10:53:00Z</dcterms:modified>
</cp:coreProperties>
</file>